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05" w:tblpY="51"/>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23"/>
        <w:gridCol w:w="4395"/>
        <w:gridCol w:w="1701"/>
        <w:gridCol w:w="1417"/>
      </w:tblGrid>
      <w:tr w:rsidR="001D6337" w:rsidRPr="000A3CCC" w14:paraId="2D3415C9" w14:textId="77777777" w:rsidTr="00A25C5E">
        <w:tc>
          <w:tcPr>
            <w:tcW w:w="2323" w:type="dxa"/>
            <w:shd w:val="clear" w:color="auto" w:fill="auto"/>
            <w:vAlign w:val="center"/>
          </w:tcPr>
          <w:p w14:paraId="6757C885" w14:textId="42BA7C09" w:rsidR="001D6337"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Course Name:</w:t>
            </w:r>
          </w:p>
        </w:tc>
        <w:tc>
          <w:tcPr>
            <w:tcW w:w="4395" w:type="dxa"/>
            <w:shd w:val="clear" w:color="auto" w:fill="auto"/>
            <w:vAlign w:val="center"/>
          </w:tcPr>
          <w:p w14:paraId="2DB48B48" w14:textId="1A944EF7" w:rsidR="001D6337" w:rsidRPr="003B204E" w:rsidRDefault="00563AA3"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Digital Image Processing</w:t>
            </w:r>
            <w:r w:rsidR="0027317E">
              <w:rPr>
                <w:rFonts w:ascii="Times New Roman" w:hAnsi="Times New Roman" w:cs="Times New Roman"/>
                <w:b/>
                <w:sz w:val="24"/>
                <w:szCs w:val="24"/>
              </w:rPr>
              <w:t xml:space="preserve"> </w:t>
            </w:r>
          </w:p>
        </w:tc>
        <w:tc>
          <w:tcPr>
            <w:tcW w:w="1701" w:type="dxa"/>
            <w:shd w:val="clear" w:color="auto" w:fill="auto"/>
            <w:vAlign w:val="center"/>
          </w:tcPr>
          <w:p w14:paraId="02501164" w14:textId="63DBF46A" w:rsidR="001D6337" w:rsidRPr="002915D6" w:rsidRDefault="001D6337" w:rsidP="00A25C5E">
            <w:pPr>
              <w:pStyle w:val="TableContents"/>
              <w:spacing w:after="0"/>
              <w:rPr>
                <w:rFonts w:ascii="Times New Roman" w:hAnsi="Times New Roman" w:cs="Times New Roman"/>
                <w:b/>
                <w:color w:val="BC202E"/>
                <w:sz w:val="24"/>
                <w:szCs w:val="24"/>
              </w:rPr>
            </w:pPr>
            <w:r>
              <w:rPr>
                <w:rFonts w:ascii="Times New Roman" w:hAnsi="Times New Roman" w:cs="Times New Roman"/>
                <w:b/>
                <w:color w:val="BC202E"/>
                <w:sz w:val="24"/>
                <w:szCs w:val="24"/>
              </w:rPr>
              <w:t>Semester:</w:t>
            </w:r>
          </w:p>
        </w:tc>
        <w:tc>
          <w:tcPr>
            <w:tcW w:w="1417" w:type="dxa"/>
            <w:vAlign w:val="center"/>
          </w:tcPr>
          <w:p w14:paraId="54B7E0B3" w14:textId="40E6F554" w:rsidR="001D6337" w:rsidRPr="003B204E" w:rsidRDefault="0027317E"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V</w:t>
            </w:r>
            <w:r w:rsidR="00563AA3">
              <w:rPr>
                <w:rFonts w:ascii="Times New Roman" w:hAnsi="Times New Roman" w:cs="Times New Roman"/>
                <w:b/>
                <w:sz w:val="24"/>
                <w:szCs w:val="24"/>
              </w:rPr>
              <w:t>II</w:t>
            </w:r>
          </w:p>
        </w:tc>
      </w:tr>
      <w:tr w:rsidR="000B0D21" w:rsidRPr="000A3CCC" w14:paraId="2754066B" w14:textId="77777777" w:rsidTr="00A25C5E">
        <w:tc>
          <w:tcPr>
            <w:tcW w:w="2323" w:type="dxa"/>
            <w:shd w:val="clear" w:color="auto" w:fill="auto"/>
            <w:vAlign w:val="center"/>
          </w:tcPr>
          <w:p w14:paraId="423499EF" w14:textId="481AAF0E" w:rsidR="000B0D21"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Date of Performance:</w:t>
            </w:r>
          </w:p>
        </w:tc>
        <w:tc>
          <w:tcPr>
            <w:tcW w:w="4395" w:type="dxa"/>
            <w:shd w:val="clear" w:color="auto" w:fill="auto"/>
            <w:vAlign w:val="center"/>
          </w:tcPr>
          <w:p w14:paraId="77023E76" w14:textId="7D2960AB" w:rsidR="000B0D21" w:rsidRPr="003B204E"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2C233080" w14:textId="19A180EE" w:rsidR="000B0D21" w:rsidRPr="002915D6"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Batch No</w:t>
            </w:r>
            <w:r w:rsidR="001D6337">
              <w:rPr>
                <w:rFonts w:ascii="Times New Roman" w:hAnsi="Times New Roman" w:cs="Times New Roman"/>
                <w:b/>
                <w:color w:val="BC202E"/>
                <w:sz w:val="24"/>
                <w:szCs w:val="24"/>
              </w:rPr>
              <w:t>:</w:t>
            </w:r>
          </w:p>
        </w:tc>
        <w:tc>
          <w:tcPr>
            <w:tcW w:w="1417" w:type="dxa"/>
            <w:vAlign w:val="center"/>
          </w:tcPr>
          <w:p w14:paraId="5D086D40" w14:textId="729E8531" w:rsidR="000B0D21" w:rsidRPr="003B204E" w:rsidRDefault="000B0D21" w:rsidP="00A25C5E">
            <w:pPr>
              <w:pStyle w:val="TableContents"/>
              <w:spacing w:after="0"/>
              <w:rPr>
                <w:rFonts w:ascii="Times New Roman" w:hAnsi="Times New Roman" w:cs="Times New Roman"/>
                <w:b/>
                <w:sz w:val="24"/>
                <w:szCs w:val="24"/>
              </w:rPr>
            </w:pPr>
          </w:p>
        </w:tc>
      </w:tr>
      <w:tr w:rsidR="000B0D21" w:rsidRPr="000A3CCC" w14:paraId="54A161E2" w14:textId="77777777" w:rsidTr="00A25C5E">
        <w:tc>
          <w:tcPr>
            <w:tcW w:w="2323" w:type="dxa"/>
            <w:shd w:val="clear" w:color="auto" w:fill="auto"/>
            <w:vAlign w:val="center"/>
          </w:tcPr>
          <w:p w14:paraId="5D870C5D" w14:textId="073537D8" w:rsidR="000B0D21" w:rsidRDefault="000B0D21"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Name</w:t>
            </w:r>
            <w:r w:rsidR="001D6337">
              <w:rPr>
                <w:rFonts w:ascii="Times New Roman" w:hAnsi="Times New Roman" w:cs="Times New Roman"/>
                <w:b/>
                <w:color w:val="BC202E"/>
                <w:sz w:val="24"/>
                <w:szCs w:val="24"/>
              </w:rPr>
              <w:t>:</w:t>
            </w:r>
          </w:p>
        </w:tc>
        <w:tc>
          <w:tcPr>
            <w:tcW w:w="4395" w:type="dxa"/>
            <w:shd w:val="clear" w:color="auto" w:fill="auto"/>
            <w:vAlign w:val="center"/>
          </w:tcPr>
          <w:p w14:paraId="20F22F4B" w14:textId="376E82DF" w:rsidR="000B0D21"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060D0C1E" w14:textId="27AEF37B" w:rsidR="000B0D21"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Roll No</w:t>
            </w:r>
            <w:r w:rsidR="001D6337">
              <w:rPr>
                <w:rFonts w:ascii="Times New Roman" w:hAnsi="Times New Roman" w:cs="Times New Roman"/>
                <w:b/>
                <w:color w:val="BC202E"/>
                <w:sz w:val="24"/>
                <w:szCs w:val="24"/>
              </w:rPr>
              <w:t>:</w:t>
            </w:r>
          </w:p>
        </w:tc>
        <w:tc>
          <w:tcPr>
            <w:tcW w:w="1417" w:type="dxa"/>
            <w:vAlign w:val="center"/>
          </w:tcPr>
          <w:p w14:paraId="3D969365" w14:textId="4668A602" w:rsidR="000B0D21" w:rsidRDefault="000B0D21" w:rsidP="00A25C5E">
            <w:pPr>
              <w:pStyle w:val="TableContents"/>
              <w:spacing w:after="0"/>
              <w:rPr>
                <w:rFonts w:ascii="Times New Roman" w:hAnsi="Times New Roman" w:cs="Times New Roman"/>
                <w:b/>
                <w:sz w:val="24"/>
                <w:szCs w:val="24"/>
              </w:rPr>
            </w:pPr>
          </w:p>
        </w:tc>
      </w:tr>
      <w:tr w:rsidR="00A77F79" w:rsidRPr="000A3CCC" w14:paraId="0F1AD1C1" w14:textId="77777777" w:rsidTr="00A25C5E">
        <w:tc>
          <w:tcPr>
            <w:tcW w:w="2323" w:type="dxa"/>
            <w:shd w:val="clear" w:color="auto" w:fill="auto"/>
            <w:vAlign w:val="center"/>
          </w:tcPr>
          <w:p w14:paraId="4A82FFDC" w14:textId="1FAC1364"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Sign &amp; Date:</w:t>
            </w:r>
          </w:p>
        </w:tc>
        <w:tc>
          <w:tcPr>
            <w:tcW w:w="4395" w:type="dxa"/>
            <w:shd w:val="clear" w:color="auto" w:fill="auto"/>
            <w:vAlign w:val="center"/>
          </w:tcPr>
          <w:p w14:paraId="1E9E88D8" w14:textId="77777777" w:rsidR="00A77F79" w:rsidRDefault="00A77F79"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42F48BDA" w14:textId="2770A677"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Grade/Marks:</w:t>
            </w:r>
          </w:p>
        </w:tc>
        <w:tc>
          <w:tcPr>
            <w:tcW w:w="1417" w:type="dxa"/>
            <w:vAlign w:val="center"/>
          </w:tcPr>
          <w:p w14:paraId="3AA60BAD" w14:textId="37B56249" w:rsidR="00A77F79" w:rsidRDefault="00A77F79" w:rsidP="00A25C5E">
            <w:pPr>
              <w:pStyle w:val="TableContents"/>
              <w:spacing w:after="0"/>
              <w:rPr>
                <w:rFonts w:ascii="Times New Roman" w:hAnsi="Times New Roman" w:cs="Times New Roman"/>
                <w:b/>
                <w:sz w:val="24"/>
                <w:szCs w:val="24"/>
              </w:rPr>
            </w:pPr>
          </w:p>
        </w:tc>
      </w:tr>
    </w:tbl>
    <w:p w14:paraId="4E34ECEC" w14:textId="77777777" w:rsidR="000B0D21" w:rsidRDefault="000B0D21">
      <w:pPr>
        <w:rPr>
          <w:rFonts w:ascii="Times New Roman" w:hAnsi="Times New Roman" w:cs="Times New Roman"/>
          <w:b/>
          <w:sz w:val="28"/>
          <w:szCs w:val="28"/>
        </w:rPr>
      </w:pPr>
    </w:p>
    <w:p w14:paraId="5F72010F" w14:textId="77777777" w:rsidR="000B0D21" w:rsidRDefault="000B0D21">
      <w:pPr>
        <w:rPr>
          <w:rFonts w:ascii="Times New Roman" w:hAnsi="Times New Roman" w:cs="Times New Roman"/>
          <w:b/>
          <w:sz w:val="28"/>
          <w:szCs w:val="28"/>
        </w:rPr>
      </w:pPr>
    </w:p>
    <w:p w14:paraId="578F912F" w14:textId="383ADFD1" w:rsidR="001F0663" w:rsidRDefault="001F0663" w:rsidP="001D6337">
      <w:pPr>
        <w:shd w:val="clear" w:color="auto" w:fill="FFFFFF"/>
        <w:spacing w:before="100" w:beforeAutospacing="1" w:after="100" w:afterAutospacing="1" w:line="240" w:lineRule="auto"/>
        <w:rPr>
          <w:rFonts w:ascii="Times New Roman" w:hAnsi="Times New Roman" w:cs="Times New Roman"/>
          <w:b/>
          <w:sz w:val="28"/>
          <w:szCs w:val="28"/>
        </w:rPr>
      </w:pPr>
    </w:p>
    <w:p w14:paraId="36CA9472" w14:textId="77777777" w:rsidR="00A25C5E" w:rsidRDefault="00A25C5E" w:rsidP="00EE59A2">
      <w:pPr>
        <w:shd w:val="clear" w:color="auto" w:fill="FFFFFF"/>
        <w:spacing w:after="0" w:line="240" w:lineRule="auto"/>
        <w:ind w:left="-709"/>
        <w:jc w:val="center"/>
        <w:rPr>
          <w:rFonts w:ascii="Times New Roman" w:hAnsi="Times New Roman" w:cs="Times New Roman"/>
          <w:b/>
          <w:color w:val="BC202E"/>
          <w:sz w:val="28"/>
          <w:szCs w:val="28"/>
        </w:rPr>
      </w:pPr>
    </w:p>
    <w:p w14:paraId="33271B2C" w14:textId="5BF88AF6" w:rsidR="00A25C5E" w:rsidRPr="00A25C5E" w:rsidRDefault="00A25C5E" w:rsidP="00EE59A2">
      <w:pPr>
        <w:shd w:val="clear" w:color="auto" w:fill="FFFFFF"/>
        <w:spacing w:after="0" w:line="240" w:lineRule="auto"/>
        <w:ind w:left="-709"/>
        <w:jc w:val="center"/>
        <w:rPr>
          <w:rFonts w:ascii="Times New Roman" w:eastAsia="Times New Roman" w:hAnsi="Times New Roman"/>
          <w:b/>
          <w:iCs/>
          <w:color w:val="BC202E"/>
          <w:sz w:val="20"/>
          <w:szCs w:val="20"/>
        </w:rPr>
      </w:pPr>
      <w:r w:rsidRPr="00A25C5E">
        <w:rPr>
          <w:rFonts w:ascii="Times New Roman" w:hAnsi="Times New Roman" w:cs="Times New Roman"/>
          <w:b/>
          <w:color w:val="BC202E"/>
          <w:sz w:val="28"/>
          <w:szCs w:val="28"/>
        </w:rPr>
        <w:t xml:space="preserve">Experiment No: </w:t>
      </w:r>
      <w:r w:rsidR="000A6970">
        <w:rPr>
          <w:rFonts w:ascii="Times New Roman" w:hAnsi="Times New Roman" w:cs="Times New Roman"/>
          <w:b/>
          <w:color w:val="BC202E"/>
          <w:sz w:val="28"/>
          <w:szCs w:val="28"/>
        </w:rPr>
        <w:t>4</w:t>
      </w:r>
    </w:p>
    <w:p w14:paraId="115CD8AC" w14:textId="4DD2A39E" w:rsidR="001D6337" w:rsidRPr="00EE59A2" w:rsidRDefault="001D6337" w:rsidP="00EE59A2">
      <w:pPr>
        <w:shd w:val="clear" w:color="auto" w:fill="FFFFFF"/>
        <w:spacing w:after="0" w:line="240" w:lineRule="auto"/>
        <w:ind w:left="-709"/>
        <w:jc w:val="center"/>
        <w:rPr>
          <w:rFonts w:ascii="Arial" w:eastAsia="Times New Roman" w:hAnsi="Arial" w:cs="Arial"/>
          <w:b/>
          <w:color w:val="222222"/>
          <w:sz w:val="28"/>
          <w:szCs w:val="28"/>
        </w:rPr>
      </w:pPr>
      <w:r w:rsidRPr="00EE59A2">
        <w:rPr>
          <w:rFonts w:ascii="Times New Roman" w:eastAsia="Times New Roman" w:hAnsi="Times New Roman"/>
          <w:b/>
          <w:iCs/>
          <w:color w:val="BC202E"/>
          <w:sz w:val="28"/>
          <w:szCs w:val="28"/>
        </w:rPr>
        <w:t>Title:</w:t>
      </w:r>
      <w:r w:rsidRPr="00EE59A2">
        <w:rPr>
          <w:rFonts w:ascii="Times New Roman" w:eastAsia="Times New Roman" w:hAnsi="Times New Roman"/>
          <w:b/>
          <w:iCs/>
          <w:sz w:val="28"/>
          <w:szCs w:val="28"/>
        </w:rPr>
        <w:t xml:space="preserve"> </w:t>
      </w:r>
      <w:r w:rsidR="008A23A6" w:rsidRPr="008A23A6">
        <w:rPr>
          <w:rFonts w:ascii="Times New Roman" w:eastAsia="Times New Roman" w:hAnsi="Times New Roman"/>
          <w:b/>
          <w:iCs/>
          <w:sz w:val="28"/>
          <w:szCs w:val="28"/>
        </w:rPr>
        <w:t xml:space="preserve">To study </w:t>
      </w:r>
      <w:r w:rsidR="0010434C">
        <w:rPr>
          <w:rFonts w:ascii="Times New Roman" w:eastAsia="Times New Roman" w:hAnsi="Times New Roman"/>
          <w:b/>
          <w:iCs/>
          <w:sz w:val="28"/>
          <w:szCs w:val="28"/>
        </w:rPr>
        <w:t xml:space="preserve">process of </w:t>
      </w:r>
      <w:r w:rsidR="000A6970">
        <w:rPr>
          <w:rFonts w:ascii="Times New Roman" w:eastAsia="Times New Roman" w:hAnsi="Times New Roman"/>
          <w:b/>
          <w:iCs/>
          <w:sz w:val="28"/>
          <w:szCs w:val="28"/>
        </w:rPr>
        <w:t>image scaling</w:t>
      </w:r>
      <w:r w:rsidR="008A23A6" w:rsidRPr="008A23A6">
        <w:rPr>
          <w:rFonts w:ascii="Times New Roman" w:eastAsia="Times New Roman" w:hAnsi="Times New Roman"/>
          <w:b/>
          <w:iCs/>
          <w:sz w:val="28"/>
          <w:szCs w:val="28"/>
        </w:rPr>
        <w:t>.</w:t>
      </w:r>
    </w:p>
    <w:p w14:paraId="03C15912" w14:textId="4601C7D4" w:rsidR="001D6337" w:rsidRDefault="001D6337"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6486D4BF" w14:textId="77777777" w:rsidTr="00563AA3">
        <w:tc>
          <w:tcPr>
            <w:tcW w:w="10377" w:type="dxa"/>
          </w:tcPr>
          <w:p w14:paraId="517DDCA7" w14:textId="38196B02"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1D6337">
              <w:rPr>
                <w:rFonts w:ascii="Times New Roman" w:hAnsi="Times New Roman"/>
                <w:b/>
                <w:color w:val="BC202E"/>
                <w:sz w:val="24"/>
                <w:szCs w:val="24"/>
              </w:rPr>
              <w:t>Aim and Objective of the Experiment:</w:t>
            </w:r>
          </w:p>
        </w:tc>
      </w:tr>
      <w:tr w:rsidR="007609F2" w14:paraId="49E698EB" w14:textId="77777777" w:rsidTr="00563AA3">
        <w:tc>
          <w:tcPr>
            <w:tcW w:w="10377" w:type="dxa"/>
          </w:tcPr>
          <w:p w14:paraId="239C9AAD" w14:textId="487B9355" w:rsidR="001907A7" w:rsidRPr="001907A7" w:rsidRDefault="001907A7" w:rsidP="000A6970">
            <w:pPr>
              <w:rPr>
                <w:rFonts w:ascii="Times New Roman" w:hAnsi="Times New Roman"/>
                <w:b/>
                <w:sz w:val="24"/>
                <w:szCs w:val="24"/>
              </w:rPr>
            </w:pPr>
            <w:r w:rsidRPr="00477F58">
              <w:rPr>
                <w:rFonts w:ascii="Times New Roman" w:hAnsi="Times New Roman"/>
                <w:sz w:val="24"/>
                <w:szCs w:val="24"/>
              </w:rPr>
              <w:t>To stu</w:t>
            </w:r>
            <w:r>
              <w:rPr>
                <w:rFonts w:ascii="Times New Roman" w:hAnsi="Times New Roman"/>
                <w:sz w:val="24"/>
                <w:szCs w:val="24"/>
              </w:rPr>
              <w:t xml:space="preserve">dy the </w:t>
            </w:r>
            <w:r w:rsidR="0010434C">
              <w:rPr>
                <w:rFonts w:ascii="Times New Roman" w:hAnsi="Times New Roman"/>
                <w:sz w:val="24"/>
                <w:szCs w:val="24"/>
              </w:rPr>
              <w:t>process</w:t>
            </w:r>
            <w:r w:rsidR="000A6970">
              <w:rPr>
                <w:rFonts w:ascii="Times New Roman" w:hAnsi="Times New Roman"/>
                <w:sz w:val="24"/>
                <w:szCs w:val="24"/>
              </w:rPr>
              <w:t xml:space="preserve"> of</w:t>
            </w:r>
            <w:r w:rsidR="0010434C">
              <w:rPr>
                <w:rFonts w:ascii="Times New Roman" w:hAnsi="Times New Roman"/>
                <w:sz w:val="24"/>
                <w:szCs w:val="24"/>
              </w:rPr>
              <w:t xml:space="preserve"> </w:t>
            </w:r>
            <w:r w:rsidR="000A6970">
              <w:rPr>
                <w:rFonts w:ascii="Times New Roman" w:hAnsi="Times New Roman"/>
                <w:sz w:val="24"/>
                <w:szCs w:val="24"/>
              </w:rPr>
              <w:t>zoom and shrink with FPS determination</w:t>
            </w:r>
          </w:p>
        </w:tc>
      </w:tr>
    </w:tbl>
    <w:p w14:paraId="4D5BDB18" w14:textId="77777777" w:rsidR="007609F2" w:rsidRDefault="007609F2"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732849D6" w14:textId="77777777" w:rsidTr="00563AA3">
        <w:tc>
          <w:tcPr>
            <w:tcW w:w="10377" w:type="dxa"/>
          </w:tcPr>
          <w:p w14:paraId="17D22028" w14:textId="3130D7B2" w:rsidR="007609F2" w:rsidRPr="007609F2" w:rsidRDefault="007609F2" w:rsidP="007609F2">
            <w:pPr>
              <w:widowControl w:val="0"/>
              <w:suppressAutoHyphens/>
              <w:spacing w:line="264" w:lineRule="auto"/>
              <w:jc w:val="both"/>
              <w:rPr>
                <w:rFonts w:ascii="Times New Roman" w:hAnsi="Times New Roman"/>
                <w:b/>
                <w:sz w:val="24"/>
                <w:szCs w:val="24"/>
              </w:rPr>
            </w:pPr>
            <w:r w:rsidRPr="001D6337">
              <w:rPr>
                <w:rFonts w:ascii="Times New Roman" w:hAnsi="Times New Roman"/>
                <w:b/>
                <w:color w:val="BC202E"/>
                <w:sz w:val="24"/>
                <w:szCs w:val="24"/>
              </w:rPr>
              <w:t>COs to be achieved:</w:t>
            </w:r>
            <w:r w:rsidRPr="001D6337">
              <w:rPr>
                <w:rFonts w:ascii="Times New Roman" w:hAnsi="Times New Roman"/>
                <w:b/>
                <w:sz w:val="24"/>
                <w:szCs w:val="24"/>
              </w:rPr>
              <w:t xml:space="preserve"> </w:t>
            </w:r>
          </w:p>
        </w:tc>
      </w:tr>
      <w:tr w:rsidR="007609F2" w14:paraId="734D9625" w14:textId="77777777" w:rsidTr="00563AA3">
        <w:tc>
          <w:tcPr>
            <w:tcW w:w="10377" w:type="dxa"/>
          </w:tcPr>
          <w:p w14:paraId="6A4BA6DF" w14:textId="128A498C" w:rsidR="007609F2" w:rsidRPr="007609F2" w:rsidRDefault="00B84960" w:rsidP="00B84960">
            <w:pPr>
              <w:widowControl w:val="0"/>
              <w:numPr>
                <w:ilvl w:val="0"/>
                <w:numId w:val="14"/>
              </w:numPr>
              <w:suppressAutoHyphens/>
              <w:spacing w:line="264" w:lineRule="auto"/>
              <w:jc w:val="both"/>
              <w:rPr>
                <w:rFonts w:ascii="Times New Roman" w:hAnsi="Times New Roman"/>
                <w:sz w:val="24"/>
                <w:szCs w:val="24"/>
                <w:lang w:eastAsia="en-IN"/>
              </w:rPr>
            </w:pPr>
            <w:r>
              <w:rPr>
                <w:rFonts w:ascii="Times New Roman" w:hAnsi="Times New Roman"/>
                <w:b/>
                <w:bCs/>
                <w:sz w:val="24"/>
                <w:szCs w:val="24"/>
                <w:lang w:eastAsia="en-IN"/>
              </w:rPr>
              <w:t xml:space="preserve">Develop and Design practical application </w:t>
            </w:r>
          </w:p>
        </w:tc>
      </w:tr>
    </w:tbl>
    <w:p w14:paraId="775123C3" w14:textId="5432105B" w:rsidR="007609F2" w:rsidRDefault="007609F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ayout w:type="fixed"/>
        <w:tblLook w:val="04A0" w:firstRow="1" w:lastRow="0" w:firstColumn="1" w:lastColumn="0" w:noHBand="0" w:noVBand="1"/>
      </w:tblPr>
      <w:tblGrid>
        <w:gridCol w:w="10094"/>
      </w:tblGrid>
      <w:tr w:rsidR="007609F2" w14:paraId="759C209C" w14:textId="77777777" w:rsidTr="00C30611">
        <w:tc>
          <w:tcPr>
            <w:tcW w:w="10094" w:type="dxa"/>
          </w:tcPr>
          <w:p w14:paraId="671D99A4" w14:textId="2320974C"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7609F2">
              <w:rPr>
                <w:rFonts w:ascii="Times New Roman" w:hAnsi="Times New Roman"/>
                <w:b/>
                <w:color w:val="BC202E"/>
                <w:sz w:val="24"/>
                <w:szCs w:val="24"/>
              </w:rPr>
              <w:t>Theory:</w:t>
            </w:r>
            <w:r w:rsidR="009E7A65">
              <w:rPr>
                <w:rFonts w:ascii="Times New Roman" w:hAnsi="Times New Roman"/>
                <w:b/>
                <w:color w:val="BC202E"/>
                <w:sz w:val="24"/>
                <w:szCs w:val="24"/>
              </w:rPr>
              <w:t xml:space="preserve"> </w:t>
            </w:r>
          </w:p>
        </w:tc>
      </w:tr>
      <w:tr w:rsidR="007609F2" w14:paraId="1E4A35C7" w14:textId="77777777" w:rsidTr="00C30611">
        <w:tc>
          <w:tcPr>
            <w:tcW w:w="10094" w:type="dxa"/>
          </w:tcPr>
          <w:p w14:paraId="0FA1D3FB" w14:textId="77777777" w:rsidR="00F936F8" w:rsidRDefault="00B84960" w:rsidP="00B84960">
            <w:pPr>
              <w:spacing w:line="288" w:lineRule="auto"/>
              <w:ind w:right="820"/>
              <w:jc w:val="both"/>
              <w:rPr>
                <w:rFonts w:ascii="Times New Roman" w:hAnsi="Times New Roman"/>
                <w:bCs/>
                <w:iCs/>
                <w:color w:val="000000" w:themeColor="text1"/>
                <w:sz w:val="24"/>
                <w:szCs w:val="24"/>
                <w:lang w:val="en"/>
              </w:rPr>
            </w:pPr>
            <w:r w:rsidRPr="00B84960">
              <w:rPr>
                <w:rFonts w:ascii="Times New Roman" w:hAnsi="Times New Roman"/>
                <w:bCs/>
                <w:iCs/>
                <w:color w:val="000000" w:themeColor="text1"/>
                <w:sz w:val="24"/>
                <w:szCs w:val="24"/>
                <w:lang w:val="en-IN"/>
              </w:rPr>
              <w:drawing>
                <wp:inline distT="0" distB="0" distL="0" distR="0" wp14:anchorId="78A948A4" wp14:editId="6144396D">
                  <wp:extent cx="6315075" cy="2105025"/>
                  <wp:effectExtent l="0" t="0" r="9525" b="9525"/>
                  <wp:docPr id="1" name="Picture 1" descr="https://miro.medium.com/max/1400/1*8SW0I1bh0S8s83sa5STA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1400/1*8SW0I1bh0S8s83sa5STAZ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2105025"/>
                          </a:xfrm>
                          <a:prstGeom prst="rect">
                            <a:avLst/>
                          </a:prstGeom>
                          <a:noFill/>
                          <a:ln>
                            <a:noFill/>
                          </a:ln>
                        </pic:spPr>
                      </pic:pic>
                    </a:graphicData>
                  </a:graphic>
                </wp:inline>
              </w:drawing>
            </w:r>
          </w:p>
          <w:p w14:paraId="0D0C2BD6" w14:textId="77777777" w:rsidR="00B84960" w:rsidRPr="00B84960" w:rsidRDefault="00B84960" w:rsidP="00B84960">
            <w:pPr>
              <w:spacing w:line="288" w:lineRule="auto"/>
              <w:ind w:right="820"/>
              <w:jc w:val="both"/>
              <w:rPr>
                <w:rFonts w:ascii="Times New Roman" w:hAnsi="Times New Roman"/>
                <w:bCs/>
                <w:iCs/>
                <w:color w:val="000000" w:themeColor="text1"/>
                <w:sz w:val="24"/>
                <w:szCs w:val="24"/>
                <w:lang w:val="en"/>
              </w:rPr>
            </w:pPr>
            <w:r w:rsidRPr="00B84960">
              <w:rPr>
                <w:rFonts w:ascii="Times New Roman" w:hAnsi="Times New Roman"/>
                <w:bCs/>
                <w:iCs/>
                <w:color w:val="000000" w:themeColor="text1"/>
                <w:sz w:val="24"/>
                <w:szCs w:val="24"/>
                <w:lang w:val="en"/>
              </w:rPr>
              <w:t>When working with digital images, there are plenty of manipulation techniques we can apply. A photographer can edit photos captured from an SD card during post and further retouch the images. One important detail is the size of the image, also called the resolution. The resolution is measured in pixels along the width (w) and height (h) of an image. You can change the size of an image by resizing and resampling. Resampling involves resizing, but resizing is not exactly resampling. The two techniques are not the same though the term itself is used interchangeably at times.</w:t>
            </w:r>
          </w:p>
          <w:p w14:paraId="26FA6A5D" w14:textId="77777777" w:rsidR="00B84960" w:rsidRPr="00B84960" w:rsidRDefault="00B84960" w:rsidP="00B84960">
            <w:pPr>
              <w:spacing w:line="288" w:lineRule="auto"/>
              <w:ind w:right="820"/>
              <w:jc w:val="both"/>
              <w:rPr>
                <w:rFonts w:ascii="Times New Roman" w:hAnsi="Times New Roman"/>
                <w:bCs/>
                <w:iCs/>
                <w:color w:val="000000" w:themeColor="text1"/>
                <w:sz w:val="24"/>
                <w:szCs w:val="24"/>
                <w:lang w:val="en"/>
              </w:rPr>
            </w:pPr>
          </w:p>
          <w:p w14:paraId="2EF5DE1B" w14:textId="7EA66D77" w:rsidR="00B84960" w:rsidRDefault="00B84960" w:rsidP="00C30611">
            <w:pPr>
              <w:spacing w:line="288" w:lineRule="auto"/>
              <w:ind w:right="820"/>
              <w:jc w:val="both"/>
              <w:rPr>
                <w:rFonts w:ascii="Times New Roman" w:hAnsi="Times New Roman"/>
                <w:bCs/>
                <w:iCs/>
                <w:color w:val="000000" w:themeColor="text1"/>
                <w:sz w:val="24"/>
                <w:szCs w:val="24"/>
                <w:lang w:val="en"/>
              </w:rPr>
            </w:pPr>
            <w:r w:rsidRPr="00B84960">
              <w:rPr>
                <w:rFonts w:ascii="Times New Roman" w:hAnsi="Times New Roman"/>
                <w:bCs/>
                <w:iCs/>
                <w:color w:val="000000" w:themeColor="text1"/>
                <w:sz w:val="24"/>
                <w:szCs w:val="24"/>
                <w:lang w:val="en"/>
              </w:rPr>
              <w:t>Altering its size thus involves a reduction in the number of pixels. The first technique would involve a simple method like in resizing, but the second would be more complex like in resampling.</w:t>
            </w:r>
            <w:r w:rsidR="00C30611">
              <w:rPr>
                <w:rFonts w:ascii="Times New Roman" w:hAnsi="Times New Roman"/>
                <w:bCs/>
                <w:iCs/>
                <w:color w:val="000000" w:themeColor="text1"/>
                <w:sz w:val="24"/>
                <w:szCs w:val="24"/>
                <w:lang w:val="en"/>
              </w:rPr>
              <w:t xml:space="preserve"> </w:t>
            </w:r>
            <w:r w:rsidRPr="00B84960">
              <w:rPr>
                <w:rFonts w:ascii="Times New Roman" w:hAnsi="Times New Roman"/>
                <w:bCs/>
                <w:iCs/>
                <w:color w:val="000000" w:themeColor="text1"/>
                <w:sz w:val="24"/>
                <w:szCs w:val="24"/>
                <w:lang w:val="en"/>
              </w:rPr>
              <w:t xml:space="preserve">The process of resizing or resampling does not take place during image capture. When a photographer captures the image, their camera’s sensor uses the native resolution. A </w:t>
            </w:r>
            <w:r w:rsidRPr="00B84960">
              <w:rPr>
                <w:rFonts w:ascii="Times New Roman" w:hAnsi="Times New Roman"/>
                <w:bCs/>
                <w:iCs/>
                <w:color w:val="000000" w:themeColor="text1"/>
                <w:sz w:val="24"/>
                <w:szCs w:val="24"/>
                <w:lang w:val="en"/>
              </w:rPr>
              <w:lastRenderedPageBreak/>
              <w:t>32 MP camera is thus capable of using the full native resolution when capturing an image. It is in post or when the image has been transferred from the camera to a computer when its size can be modified.</w:t>
            </w:r>
          </w:p>
          <w:p w14:paraId="51C26896" w14:textId="41039EB7" w:rsidR="00C30611" w:rsidRDefault="00C30611" w:rsidP="00C30611">
            <w:pPr>
              <w:spacing w:line="288" w:lineRule="auto"/>
              <w:ind w:right="820"/>
              <w:jc w:val="both"/>
              <w:rPr>
                <w:rFonts w:ascii="Times New Roman" w:hAnsi="Times New Roman"/>
                <w:bCs/>
                <w:iCs/>
                <w:color w:val="000000" w:themeColor="text1"/>
                <w:sz w:val="24"/>
                <w:szCs w:val="24"/>
                <w:lang w:val="en"/>
              </w:rPr>
            </w:pPr>
            <w:bookmarkStart w:id="0" w:name="_GoBack"/>
            <w:r w:rsidRPr="00C30611">
              <w:rPr>
                <w:rFonts w:ascii="Times New Roman" w:hAnsi="Times New Roman"/>
                <w:bCs/>
                <w:iCs/>
                <w:color w:val="000000" w:themeColor="text1"/>
                <w:sz w:val="24"/>
                <w:szCs w:val="24"/>
                <w:lang w:val="en-IN"/>
              </w:rPr>
              <w:drawing>
                <wp:inline distT="0" distB="0" distL="0" distR="0" wp14:anchorId="5AD69CFE" wp14:editId="6346493B">
                  <wp:extent cx="5981700" cy="2336602"/>
                  <wp:effectExtent l="0" t="0" r="0" b="6985"/>
                  <wp:docPr id="2" name="Picture 2" descr="A Guide to Using Frame Rates in Your Videos [ Art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uide to Using Frame Rates in Your Videos [ Artl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127" cy="2366066"/>
                          </a:xfrm>
                          <a:prstGeom prst="rect">
                            <a:avLst/>
                          </a:prstGeom>
                          <a:noFill/>
                          <a:ln>
                            <a:noFill/>
                          </a:ln>
                        </pic:spPr>
                      </pic:pic>
                    </a:graphicData>
                  </a:graphic>
                </wp:inline>
              </w:drawing>
            </w:r>
            <w:bookmarkEnd w:id="0"/>
          </w:p>
          <w:p w14:paraId="40EB080E" w14:textId="77777777" w:rsidR="00C30611" w:rsidRPr="00C30611" w:rsidRDefault="00C30611" w:rsidP="00C30611">
            <w:pPr>
              <w:spacing w:line="288" w:lineRule="auto"/>
              <w:ind w:right="820"/>
              <w:jc w:val="both"/>
              <w:rPr>
                <w:rFonts w:ascii="Times New Roman" w:hAnsi="Times New Roman"/>
                <w:bCs/>
                <w:iCs/>
                <w:color w:val="000000" w:themeColor="text1"/>
                <w:sz w:val="24"/>
                <w:szCs w:val="24"/>
                <w:lang w:val="en"/>
              </w:rPr>
            </w:pPr>
            <w:r w:rsidRPr="00C30611">
              <w:rPr>
                <w:rFonts w:ascii="Times New Roman" w:hAnsi="Times New Roman"/>
                <w:bCs/>
                <w:iCs/>
                <w:color w:val="000000" w:themeColor="text1"/>
                <w:sz w:val="24"/>
                <w:szCs w:val="24"/>
                <w:lang w:val="en"/>
              </w:rPr>
              <w:t>Frame rate, which you will also hear referred to as ‘frames per second’ or ‘fps’ and maybe even ‘framerate’, means how many frames your camera records each second to create a motion picture. After all, a moving picture is just a series of still images played quickly in succession. When a video is displayed on a screen, the speed at which it is played is also known as the frame rate. For footage to appear ‘normal’, capture and playback frame rates should be the same.</w:t>
            </w:r>
          </w:p>
          <w:p w14:paraId="13A0D469" w14:textId="77777777" w:rsidR="00C30611" w:rsidRPr="00C30611" w:rsidRDefault="00C30611" w:rsidP="00C30611">
            <w:pPr>
              <w:spacing w:line="288" w:lineRule="auto"/>
              <w:ind w:right="820"/>
              <w:jc w:val="both"/>
              <w:rPr>
                <w:rFonts w:ascii="Times New Roman" w:hAnsi="Times New Roman"/>
                <w:bCs/>
                <w:iCs/>
                <w:color w:val="000000" w:themeColor="text1"/>
                <w:sz w:val="24"/>
                <w:szCs w:val="24"/>
                <w:lang w:val="en"/>
              </w:rPr>
            </w:pPr>
          </w:p>
          <w:p w14:paraId="5204D41D" w14:textId="1C017306" w:rsidR="00C30611" w:rsidRPr="002568ED" w:rsidRDefault="00C30611" w:rsidP="00C30611">
            <w:pPr>
              <w:spacing w:line="288" w:lineRule="auto"/>
              <w:ind w:right="820"/>
              <w:jc w:val="both"/>
              <w:rPr>
                <w:rFonts w:ascii="Times New Roman" w:hAnsi="Times New Roman"/>
                <w:bCs/>
                <w:iCs/>
                <w:color w:val="000000" w:themeColor="text1"/>
                <w:sz w:val="24"/>
                <w:szCs w:val="24"/>
                <w:lang w:val="en"/>
              </w:rPr>
            </w:pPr>
            <w:r w:rsidRPr="00C30611">
              <w:rPr>
                <w:rFonts w:ascii="Times New Roman" w:hAnsi="Times New Roman"/>
                <w:bCs/>
                <w:iCs/>
                <w:color w:val="000000" w:themeColor="text1"/>
                <w:sz w:val="24"/>
                <w:szCs w:val="24"/>
                <w:lang w:val="en"/>
              </w:rPr>
              <w:t>In theory, you can shoot a motion picture anywhere from about 20 frames per second to as fast as your camera can record, write and refresh, but there are some rough standardizations when it comes to frame rate. If you were to shoot at under 12 frames per second, the human eye would be able to differentiate between the individual frames, so that’s not advisable. At about 16 frames per second, your videos will resemble old silent movies when the reels were hand-cranked. From 24 fps up, the frame rate that you choose will depend on where you expect your work to be seen, what you’re shooting and the impact that you want to have on your audience. Anything over 60 fps is referred to as high frame rate.</w:t>
            </w:r>
          </w:p>
        </w:tc>
      </w:tr>
    </w:tbl>
    <w:p w14:paraId="1FAA6627" w14:textId="3BFF395F" w:rsidR="007609F2" w:rsidRDefault="007609F2" w:rsidP="007609F2">
      <w:pPr>
        <w:widowControl w:val="0"/>
        <w:suppressAutoHyphens/>
        <w:spacing w:after="0" w:line="264" w:lineRule="auto"/>
        <w:ind w:hanging="851"/>
        <w:jc w:val="both"/>
        <w:rPr>
          <w:rFonts w:ascii="Times New Roman" w:hAnsi="Times New Roman"/>
          <w:b/>
          <w:sz w:val="24"/>
          <w:szCs w:val="24"/>
        </w:rPr>
      </w:pPr>
    </w:p>
    <w:p w14:paraId="4948D371" w14:textId="67C70144"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EE59A2" w14:paraId="35CFE84E" w14:textId="77777777" w:rsidTr="00563AA3">
        <w:tc>
          <w:tcPr>
            <w:tcW w:w="10377" w:type="dxa"/>
          </w:tcPr>
          <w:p w14:paraId="3C3419D6" w14:textId="5EFAA455" w:rsidR="00EE59A2" w:rsidRPr="007609F2" w:rsidRDefault="00EE59A2" w:rsidP="003557C5">
            <w:pPr>
              <w:widowControl w:val="0"/>
              <w:suppressAutoHyphens/>
              <w:spacing w:line="264" w:lineRule="auto"/>
              <w:jc w:val="both"/>
              <w:rPr>
                <w:rFonts w:ascii="Times New Roman" w:hAnsi="Times New Roman"/>
                <w:b/>
                <w:sz w:val="24"/>
                <w:szCs w:val="24"/>
              </w:rPr>
            </w:pPr>
            <w:r w:rsidRPr="00EE59A2">
              <w:rPr>
                <w:rFonts w:ascii="Times New Roman" w:hAnsi="Times New Roman"/>
                <w:b/>
                <w:color w:val="BC202E"/>
                <w:sz w:val="24"/>
                <w:szCs w:val="24"/>
              </w:rPr>
              <w:t>Stepwise-Procedure:</w:t>
            </w:r>
          </w:p>
        </w:tc>
      </w:tr>
      <w:tr w:rsidR="00EE59A2" w14:paraId="16006E17" w14:textId="77777777" w:rsidTr="00563AA3">
        <w:tc>
          <w:tcPr>
            <w:tcW w:w="10377" w:type="dxa"/>
          </w:tcPr>
          <w:p w14:paraId="29EE8642" w14:textId="77777777" w:rsidR="000A6970" w:rsidRPr="000A6970" w:rsidRDefault="000A6970" w:rsidP="000A6970">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0A6970">
              <w:rPr>
                <w:rFonts w:ascii="Times New Roman" w:hAnsi="Times New Roman"/>
                <w:sz w:val="24"/>
                <w:szCs w:val="24"/>
                <w:lang w:eastAsia="en-IN"/>
              </w:rPr>
              <w:t>Take selfie</w:t>
            </w:r>
          </w:p>
          <w:p w14:paraId="3EA151F7" w14:textId="77777777" w:rsidR="000A6970" w:rsidRPr="000A6970" w:rsidRDefault="000A6970" w:rsidP="000A6970">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0A6970">
              <w:rPr>
                <w:rFonts w:ascii="Times New Roman" w:hAnsi="Times New Roman"/>
                <w:sz w:val="24"/>
                <w:szCs w:val="24"/>
                <w:lang w:eastAsia="en-IN"/>
              </w:rPr>
              <w:t>Transfer Image to local PC</w:t>
            </w:r>
          </w:p>
          <w:p w14:paraId="4DD24F37" w14:textId="77777777" w:rsidR="000A6970" w:rsidRPr="000A6970" w:rsidRDefault="000A6970" w:rsidP="000A6970">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0A6970">
              <w:rPr>
                <w:rFonts w:ascii="Times New Roman" w:hAnsi="Times New Roman"/>
                <w:sz w:val="24"/>
                <w:szCs w:val="24"/>
                <w:lang w:eastAsia="en-IN"/>
              </w:rPr>
              <w:t>Measure Resolution</w:t>
            </w:r>
          </w:p>
          <w:p w14:paraId="1835CCB2" w14:textId="77777777" w:rsidR="000A6970" w:rsidRPr="000A6970" w:rsidRDefault="000A6970" w:rsidP="000A6970">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0A6970">
              <w:rPr>
                <w:rFonts w:ascii="Times New Roman" w:hAnsi="Times New Roman"/>
                <w:sz w:val="24"/>
                <w:szCs w:val="24"/>
                <w:lang w:eastAsia="en-IN"/>
              </w:rPr>
              <w:t>Write a program to Local PC</w:t>
            </w:r>
          </w:p>
          <w:p w14:paraId="62FA88BA" w14:textId="77777777" w:rsidR="000A6970" w:rsidRPr="000A6970" w:rsidRDefault="000A6970" w:rsidP="000A6970">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0A6970">
              <w:rPr>
                <w:rFonts w:ascii="Times New Roman" w:hAnsi="Times New Roman"/>
                <w:sz w:val="24"/>
                <w:szCs w:val="24"/>
                <w:lang w:eastAsia="en-IN"/>
              </w:rPr>
              <w:t>Write a program to scale image 1.7*&amp; 0.3</w:t>
            </w:r>
          </w:p>
          <w:p w14:paraId="405C2D06" w14:textId="77777777" w:rsidR="000A6970" w:rsidRPr="000A6970" w:rsidRDefault="000A6970" w:rsidP="000A6970">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0A6970">
              <w:rPr>
                <w:rFonts w:ascii="Times New Roman" w:hAnsi="Times New Roman"/>
                <w:sz w:val="24"/>
                <w:szCs w:val="24"/>
                <w:lang w:eastAsia="en-IN"/>
              </w:rPr>
              <w:t>Write a program to display image &amp; blank Matrix with specific FPS</w:t>
            </w:r>
          </w:p>
          <w:p w14:paraId="60BA268A" w14:textId="3C816C45" w:rsidR="000A6970" w:rsidRPr="000A6970" w:rsidRDefault="000A6970" w:rsidP="000A6970">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0A6970">
              <w:rPr>
                <w:rFonts w:ascii="Times New Roman" w:hAnsi="Times New Roman"/>
                <w:sz w:val="24"/>
                <w:szCs w:val="24"/>
                <w:lang w:eastAsia="en-IN"/>
              </w:rPr>
              <w:lastRenderedPageBreak/>
              <w:t xml:space="preserve">Reach 15 FPS &amp; find your own t (duration of POV) </w:t>
            </w:r>
          </w:p>
          <w:p w14:paraId="6F57CA7F" w14:textId="5F5F2924" w:rsidR="0010434C" w:rsidRPr="00EE59A2" w:rsidRDefault="00C460DA"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Repeat same on python</w:t>
            </w:r>
          </w:p>
        </w:tc>
      </w:tr>
    </w:tbl>
    <w:p w14:paraId="00B50958" w14:textId="4251B1E1"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EE59A2" w14:paraId="19055D8D" w14:textId="77777777" w:rsidTr="00A25C5E">
        <w:tc>
          <w:tcPr>
            <w:tcW w:w="9782" w:type="dxa"/>
          </w:tcPr>
          <w:p w14:paraId="558CE3A0" w14:textId="6B887A6B" w:rsidR="00EE59A2"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Output</w:t>
            </w:r>
            <w:r w:rsidR="001907A7">
              <w:rPr>
                <w:rFonts w:ascii="Times New Roman" w:hAnsi="Times New Roman"/>
                <w:b/>
                <w:color w:val="BC202E"/>
                <w:sz w:val="24"/>
                <w:szCs w:val="24"/>
              </w:rPr>
              <w:t xml:space="preserve"> </w:t>
            </w:r>
          </w:p>
        </w:tc>
      </w:tr>
      <w:tr w:rsidR="00EE59A2" w14:paraId="78D458B0" w14:textId="77777777" w:rsidTr="00A25C5E">
        <w:tc>
          <w:tcPr>
            <w:tcW w:w="9782" w:type="dxa"/>
          </w:tcPr>
          <w:p w14:paraId="3E36FCD5" w14:textId="614AD7EB" w:rsidR="007B1D70" w:rsidRPr="0010434C" w:rsidRDefault="007B1D70" w:rsidP="0010434C">
            <w:pPr>
              <w:jc w:val="both"/>
              <w:rPr>
                <w:rFonts w:ascii="Times New Roman" w:hAnsi="Times New Roman"/>
                <w:iCs/>
                <w:sz w:val="24"/>
                <w:szCs w:val="24"/>
              </w:rPr>
            </w:pPr>
            <w:r w:rsidRPr="0010434C">
              <w:rPr>
                <w:rFonts w:ascii="Times New Roman" w:hAnsi="Times New Roman"/>
                <w:iCs/>
                <w:sz w:val="24"/>
                <w:szCs w:val="24"/>
              </w:rPr>
              <w:t xml:space="preserve">Upload picture screenshots for </w:t>
            </w:r>
            <w:r w:rsidR="00C30611">
              <w:rPr>
                <w:rFonts w:ascii="Times New Roman" w:hAnsi="Times New Roman"/>
                <w:iCs/>
                <w:sz w:val="24"/>
                <w:szCs w:val="24"/>
              </w:rPr>
              <w:t>steps</w:t>
            </w:r>
            <w:r w:rsidRPr="0010434C">
              <w:rPr>
                <w:rFonts w:ascii="Times New Roman" w:hAnsi="Times New Roman"/>
                <w:iCs/>
                <w:sz w:val="24"/>
                <w:szCs w:val="24"/>
              </w:rPr>
              <w:t xml:space="preserve"> </w:t>
            </w:r>
          </w:p>
          <w:p w14:paraId="7F355D07" w14:textId="71012ABD" w:rsidR="007B1D70" w:rsidRPr="0010434C" w:rsidRDefault="007B1D70" w:rsidP="0010434C">
            <w:pPr>
              <w:ind w:left="360"/>
              <w:jc w:val="both"/>
              <w:rPr>
                <w:rFonts w:ascii="Times New Roman" w:hAnsi="Times New Roman"/>
                <w:iCs/>
                <w:sz w:val="24"/>
                <w:szCs w:val="24"/>
              </w:rPr>
            </w:pPr>
          </w:p>
          <w:p w14:paraId="425E1D87" w14:textId="08807753" w:rsidR="007B1D70" w:rsidRDefault="007B1D70" w:rsidP="007B1D70">
            <w:pPr>
              <w:jc w:val="both"/>
              <w:rPr>
                <w:rFonts w:ascii="Times New Roman" w:hAnsi="Times New Roman"/>
                <w:iCs/>
                <w:sz w:val="24"/>
                <w:szCs w:val="24"/>
              </w:rPr>
            </w:pPr>
          </w:p>
          <w:p w14:paraId="28BE4580" w14:textId="267CFAFF" w:rsidR="007B1D70" w:rsidRDefault="007B1D70" w:rsidP="007B1D70">
            <w:pPr>
              <w:jc w:val="both"/>
              <w:rPr>
                <w:rFonts w:ascii="Times New Roman" w:hAnsi="Times New Roman"/>
                <w:iCs/>
                <w:sz w:val="24"/>
                <w:szCs w:val="24"/>
              </w:rPr>
            </w:pPr>
          </w:p>
          <w:p w14:paraId="11844406" w14:textId="0E9F9D12" w:rsidR="00EE59A2" w:rsidRDefault="00EE59A2" w:rsidP="003557C5">
            <w:pPr>
              <w:widowControl w:val="0"/>
              <w:suppressAutoHyphens/>
              <w:spacing w:line="264" w:lineRule="auto"/>
              <w:jc w:val="both"/>
              <w:rPr>
                <w:rFonts w:ascii="Times New Roman" w:hAnsi="Times New Roman"/>
                <w:sz w:val="24"/>
                <w:szCs w:val="24"/>
                <w:lang w:eastAsia="en-IN"/>
              </w:rPr>
            </w:pPr>
          </w:p>
          <w:p w14:paraId="1C59650D" w14:textId="2C866F54" w:rsidR="007B1D70" w:rsidRDefault="007B1D70" w:rsidP="003557C5">
            <w:pPr>
              <w:widowControl w:val="0"/>
              <w:suppressAutoHyphens/>
              <w:spacing w:line="264" w:lineRule="auto"/>
              <w:jc w:val="both"/>
              <w:rPr>
                <w:rFonts w:ascii="Times New Roman" w:hAnsi="Times New Roman"/>
                <w:sz w:val="24"/>
                <w:szCs w:val="24"/>
                <w:lang w:eastAsia="en-IN"/>
              </w:rPr>
            </w:pPr>
          </w:p>
          <w:p w14:paraId="3C69A78F" w14:textId="3C4DDBB6" w:rsidR="007B1D70" w:rsidRDefault="007B1D70" w:rsidP="003557C5">
            <w:pPr>
              <w:widowControl w:val="0"/>
              <w:suppressAutoHyphens/>
              <w:spacing w:line="264" w:lineRule="auto"/>
              <w:jc w:val="both"/>
              <w:rPr>
                <w:rFonts w:ascii="Times New Roman" w:hAnsi="Times New Roman"/>
                <w:sz w:val="24"/>
                <w:szCs w:val="24"/>
                <w:lang w:eastAsia="en-IN"/>
              </w:rPr>
            </w:pPr>
          </w:p>
          <w:p w14:paraId="11F2A8E4" w14:textId="2545E927" w:rsidR="007B1D70" w:rsidRDefault="007B1D70" w:rsidP="003557C5">
            <w:pPr>
              <w:widowControl w:val="0"/>
              <w:suppressAutoHyphens/>
              <w:spacing w:line="264" w:lineRule="auto"/>
              <w:jc w:val="both"/>
              <w:rPr>
                <w:rFonts w:ascii="Times New Roman" w:hAnsi="Times New Roman"/>
                <w:sz w:val="24"/>
                <w:szCs w:val="24"/>
                <w:lang w:eastAsia="en-IN"/>
              </w:rPr>
            </w:pPr>
          </w:p>
          <w:p w14:paraId="060E4B19" w14:textId="6D63ADF5" w:rsidR="007B1D70" w:rsidRDefault="007B1D70" w:rsidP="003557C5">
            <w:pPr>
              <w:widowControl w:val="0"/>
              <w:suppressAutoHyphens/>
              <w:spacing w:line="264" w:lineRule="auto"/>
              <w:jc w:val="both"/>
              <w:rPr>
                <w:rFonts w:ascii="Times New Roman" w:hAnsi="Times New Roman"/>
                <w:sz w:val="24"/>
                <w:szCs w:val="24"/>
                <w:lang w:eastAsia="en-IN"/>
              </w:rPr>
            </w:pPr>
          </w:p>
          <w:p w14:paraId="241592D5" w14:textId="77777777" w:rsidR="007B1D70" w:rsidRDefault="007B1D70" w:rsidP="003557C5">
            <w:pPr>
              <w:widowControl w:val="0"/>
              <w:suppressAutoHyphens/>
              <w:spacing w:line="264" w:lineRule="auto"/>
              <w:jc w:val="both"/>
              <w:rPr>
                <w:rFonts w:ascii="Times New Roman" w:hAnsi="Times New Roman"/>
                <w:sz w:val="24"/>
                <w:szCs w:val="24"/>
                <w:lang w:eastAsia="en-IN"/>
              </w:rPr>
            </w:pPr>
          </w:p>
          <w:p w14:paraId="7DE29753" w14:textId="4E3940B8"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5321DFA0" w14:textId="6628F0B0"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BB2703" w14:paraId="2054621B" w14:textId="77777777" w:rsidTr="00A25C5E">
        <w:tc>
          <w:tcPr>
            <w:tcW w:w="9782" w:type="dxa"/>
          </w:tcPr>
          <w:p w14:paraId="4F08D15B" w14:textId="56F31379" w:rsidR="00BB2703"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Conclusions</w:t>
            </w:r>
            <w:r w:rsidR="00BB2703">
              <w:rPr>
                <w:rFonts w:ascii="Times New Roman" w:hAnsi="Times New Roman"/>
                <w:b/>
                <w:color w:val="BC202E"/>
                <w:sz w:val="24"/>
                <w:szCs w:val="24"/>
              </w:rPr>
              <w:t xml:space="preserve">: </w:t>
            </w:r>
          </w:p>
        </w:tc>
      </w:tr>
      <w:tr w:rsidR="00BB2703" w14:paraId="0A42CF19" w14:textId="77777777" w:rsidTr="00A25C5E">
        <w:tc>
          <w:tcPr>
            <w:tcW w:w="9782" w:type="dxa"/>
          </w:tcPr>
          <w:p w14:paraId="60447BAD"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3E497BD5"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24206802" w14:textId="77777777"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4BA689FF" w14:textId="69E61BA2" w:rsidR="00BB2703" w:rsidRDefault="00BB2703"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F061A3" w14:paraId="5A0C043E" w14:textId="77777777" w:rsidTr="00A25C5E">
        <w:tc>
          <w:tcPr>
            <w:tcW w:w="9782" w:type="dxa"/>
          </w:tcPr>
          <w:p w14:paraId="28CCF627" w14:textId="2F6DBEF0" w:rsidR="00F061A3" w:rsidRPr="007609F2" w:rsidRDefault="00F061A3" w:rsidP="003557C5">
            <w:pPr>
              <w:widowControl w:val="0"/>
              <w:suppressAutoHyphens/>
              <w:spacing w:line="264" w:lineRule="auto"/>
              <w:jc w:val="both"/>
              <w:rPr>
                <w:rFonts w:ascii="Times New Roman" w:hAnsi="Times New Roman"/>
                <w:b/>
                <w:sz w:val="24"/>
                <w:szCs w:val="24"/>
              </w:rPr>
            </w:pPr>
            <w:r w:rsidRPr="00F061A3">
              <w:rPr>
                <w:rFonts w:ascii="Times New Roman" w:hAnsi="Times New Roman"/>
                <w:b/>
                <w:color w:val="BC202E"/>
                <w:sz w:val="24"/>
                <w:szCs w:val="24"/>
              </w:rPr>
              <w:t>Post Lab Subjective/Objective type Questions</w:t>
            </w:r>
            <w:r>
              <w:rPr>
                <w:rFonts w:ascii="Times New Roman" w:hAnsi="Times New Roman"/>
                <w:b/>
                <w:color w:val="BC202E"/>
                <w:sz w:val="24"/>
                <w:szCs w:val="24"/>
              </w:rPr>
              <w:t xml:space="preserve">: </w:t>
            </w:r>
          </w:p>
        </w:tc>
      </w:tr>
      <w:tr w:rsidR="00F061A3" w14:paraId="1F3A1967" w14:textId="77777777" w:rsidTr="00A25C5E">
        <w:tc>
          <w:tcPr>
            <w:tcW w:w="9782" w:type="dxa"/>
          </w:tcPr>
          <w:p w14:paraId="31F45D3B" w14:textId="77777777" w:rsidR="0050646C" w:rsidRPr="007B1D70" w:rsidRDefault="0050646C" w:rsidP="0050646C">
            <w:pPr>
              <w:jc w:val="both"/>
              <w:rPr>
                <w:rFonts w:ascii="Times New Roman" w:hAnsi="Times New Roman"/>
                <w:iCs/>
                <w:sz w:val="24"/>
                <w:szCs w:val="24"/>
              </w:rPr>
            </w:pPr>
            <w:r>
              <w:rPr>
                <w:rFonts w:ascii="Times New Roman" w:hAnsi="Times New Roman"/>
                <w:iCs/>
                <w:sz w:val="24"/>
                <w:szCs w:val="24"/>
              </w:rPr>
              <w:t>Answer the following questions:</w:t>
            </w:r>
          </w:p>
          <w:p w14:paraId="41F1C103" w14:textId="6CD42948" w:rsidR="0050646C" w:rsidRDefault="00C30611" w:rsidP="0050646C">
            <w:pPr>
              <w:pStyle w:val="ListParagraph"/>
              <w:numPr>
                <w:ilvl w:val="0"/>
                <w:numId w:val="11"/>
              </w:numPr>
              <w:jc w:val="both"/>
              <w:rPr>
                <w:rFonts w:ascii="Times New Roman" w:hAnsi="Times New Roman"/>
                <w:iCs/>
                <w:sz w:val="24"/>
                <w:szCs w:val="24"/>
              </w:rPr>
            </w:pPr>
            <w:r>
              <w:rPr>
                <w:rFonts w:ascii="Times New Roman" w:hAnsi="Times New Roman"/>
                <w:iCs/>
                <w:sz w:val="24"/>
                <w:szCs w:val="24"/>
              </w:rPr>
              <w:t>Why FPS should not be very high or very low</w:t>
            </w:r>
          </w:p>
          <w:p w14:paraId="2240A4B9" w14:textId="6E97DEF6" w:rsidR="00C30611" w:rsidRDefault="00C30611" w:rsidP="00C30611">
            <w:pPr>
              <w:jc w:val="both"/>
              <w:rPr>
                <w:rFonts w:ascii="Times New Roman" w:hAnsi="Times New Roman"/>
                <w:iCs/>
                <w:sz w:val="24"/>
                <w:szCs w:val="24"/>
              </w:rPr>
            </w:pPr>
          </w:p>
          <w:p w14:paraId="53518345" w14:textId="7925CA4D" w:rsidR="00C30611" w:rsidRDefault="00C30611" w:rsidP="00C30611">
            <w:pPr>
              <w:jc w:val="both"/>
              <w:rPr>
                <w:rFonts w:ascii="Times New Roman" w:hAnsi="Times New Roman"/>
                <w:iCs/>
                <w:sz w:val="24"/>
                <w:szCs w:val="24"/>
              </w:rPr>
            </w:pPr>
          </w:p>
          <w:p w14:paraId="39CEDCD1" w14:textId="4FFA06AE" w:rsidR="00C30611" w:rsidRDefault="00C30611" w:rsidP="00C30611">
            <w:pPr>
              <w:jc w:val="both"/>
              <w:rPr>
                <w:rFonts w:ascii="Times New Roman" w:hAnsi="Times New Roman"/>
                <w:iCs/>
                <w:sz w:val="24"/>
                <w:szCs w:val="24"/>
              </w:rPr>
            </w:pPr>
          </w:p>
          <w:p w14:paraId="45DF295C" w14:textId="1D429AB2" w:rsidR="00C30611" w:rsidRDefault="00C30611" w:rsidP="00C30611">
            <w:pPr>
              <w:jc w:val="both"/>
              <w:rPr>
                <w:rFonts w:ascii="Times New Roman" w:hAnsi="Times New Roman"/>
                <w:iCs/>
                <w:sz w:val="24"/>
                <w:szCs w:val="24"/>
              </w:rPr>
            </w:pPr>
          </w:p>
          <w:p w14:paraId="1F356433" w14:textId="77777777" w:rsidR="00C30611" w:rsidRPr="00C30611" w:rsidRDefault="00C30611" w:rsidP="00C30611">
            <w:pPr>
              <w:jc w:val="both"/>
              <w:rPr>
                <w:rFonts w:ascii="Times New Roman" w:hAnsi="Times New Roman"/>
                <w:iCs/>
                <w:sz w:val="24"/>
                <w:szCs w:val="24"/>
              </w:rPr>
            </w:pPr>
          </w:p>
          <w:p w14:paraId="549BC379" w14:textId="70F4725C" w:rsidR="00C30611" w:rsidRDefault="00C30611" w:rsidP="0050646C">
            <w:pPr>
              <w:pStyle w:val="ListParagraph"/>
              <w:numPr>
                <w:ilvl w:val="0"/>
                <w:numId w:val="11"/>
              </w:numPr>
              <w:jc w:val="both"/>
              <w:rPr>
                <w:rFonts w:ascii="Times New Roman" w:hAnsi="Times New Roman"/>
                <w:iCs/>
                <w:sz w:val="24"/>
                <w:szCs w:val="24"/>
              </w:rPr>
            </w:pPr>
            <w:r>
              <w:rPr>
                <w:rFonts w:ascii="Times New Roman" w:hAnsi="Times New Roman"/>
                <w:iCs/>
                <w:sz w:val="24"/>
                <w:szCs w:val="24"/>
              </w:rPr>
              <w:t>What is maximum scaling one can achieve before image gets pixelated.</w:t>
            </w:r>
          </w:p>
          <w:p w14:paraId="43F411B3" w14:textId="71650F9D" w:rsidR="00C30611" w:rsidRDefault="00C30611" w:rsidP="00C30611">
            <w:pPr>
              <w:jc w:val="both"/>
              <w:rPr>
                <w:rFonts w:ascii="Times New Roman" w:hAnsi="Times New Roman"/>
                <w:iCs/>
                <w:sz w:val="24"/>
                <w:szCs w:val="24"/>
              </w:rPr>
            </w:pPr>
          </w:p>
          <w:p w14:paraId="4D14E9E7" w14:textId="77777777" w:rsidR="00C30611" w:rsidRPr="00C30611" w:rsidRDefault="00C30611" w:rsidP="00C30611">
            <w:pPr>
              <w:jc w:val="both"/>
              <w:rPr>
                <w:rFonts w:ascii="Times New Roman" w:hAnsi="Times New Roman"/>
                <w:iCs/>
                <w:sz w:val="24"/>
                <w:szCs w:val="24"/>
              </w:rPr>
            </w:pPr>
          </w:p>
          <w:p w14:paraId="6200E9AC" w14:textId="58114D57" w:rsidR="007B1D70" w:rsidRDefault="007B1D70" w:rsidP="007B1D70">
            <w:pPr>
              <w:jc w:val="both"/>
              <w:rPr>
                <w:rFonts w:ascii="Times New Roman" w:hAnsi="Times New Roman"/>
                <w:iCs/>
                <w:sz w:val="24"/>
                <w:szCs w:val="24"/>
              </w:rPr>
            </w:pPr>
          </w:p>
          <w:p w14:paraId="2AD0E4FD" w14:textId="74FAF3EA" w:rsidR="007B1D70" w:rsidRPr="007B1D70" w:rsidRDefault="007B1D70" w:rsidP="007B1D70">
            <w:pPr>
              <w:jc w:val="both"/>
              <w:rPr>
                <w:rFonts w:ascii="Times New Roman" w:hAnsi="Times New Roman"/>
                <w:iCs/>
                <w:sz w:val="24"/>
                <w:szCs w:val="24"/>
              </w:rPr>
            </w:pPr>
          </w:p>
          <w:p w14:paraId="1C423239" w14:textId="1DC4ED74" w:rsidR="007F3DB1" w:rsidRPr="007B1D70" w:rsidRDefault="007F3DB1" w:rsidP="007B1D70">
            <w:pPr>
              <w:jc w:val="both"/>
              <w:rPr>
                <w:rFonts w:ascii="Times New Roman" w:hAnsi="Times New Roman"/>
                <w:iCs/>
                <w:sz w:val="24"/>
                <w:szCs w:val="24"/>
              </w:rPr>
            </w:pPr>
          </w:p>
          <w:p w14:paraId="48C3EBCE" w14:textId="3526601E" w:rsidR="007F3DB1" w:rsidRPr="00F061A3" w:rsidRDefault="007F3DB1" w:rsidP="007F3DB1">
            <w:pPr>
              <w:pStyle w:val="ListParagraph"/>
              <w:jc w:val="both"/>
              <w:rPr>
                <w:rFonts w:ascii="Times New Roman" w:hAnsi="Times New Roman"/>
                <w:iCs/>
                <w:sz w:val="24"/>
                <w:szCs w:val="24"/>
              </w:rPr>
            </w:pPr>
          </w:p>
        </w:tc>
      </w:tr>
    </w:tbl>
    <w:p w14:paraId="5273D014" w14:textId="77777777" w:rsidR="00AA1F5A" w:rsidRDefault="00AA1F5A" w:rsidP="007609F2">
      <w:pPr>
        <w:widowControl w:val="0"/>
        <w:suppressAutoHyphens/>
        <w:spacing w:after="0" w:line="264" w:lineRule="auto"/>
        <w:ind w:hanging="851"/>
        <w:jc w:val="both"/>
        <w:rPr>
          <w:rFonts w:ascii="Times New Roman" w:hAnsi="Times New Roman"/>
          <w:b/>
          <w:sz w:val="24"/>
          <w:szCs w:val="24"/>
        </w:rPr>
      </w:pPr>
    </w:p>
    <w:p w14:paraId="38BA94A5" w14:textId="607274F2" w:rsidR="00AA1F5A" w:rsidRDefault="00AA1F5A" w:rsidP="00AA1F5A">
      <w:pPr>
        <w:spacing w:after="0" w:line="240" w:lineRule="auto"/>
        <w:ind w:hanging="851"/>
        <w:jc w:val="both"/>
        <w:rPr>
          <w:rFonts w:ascii="Times New Roman" w:hAnsi="Times New Roman"/>
          <w:b/>
          <w:iCs/>
          <w:sz w:val="24"/>
          <w:szCs w:val="24"/>
        </w:rPr>
      </w:pPr>
    </w:p>
    <w:tbl>
      <w:tblPr>
        <w:tblStyle w:val="TableGrid"/>
        <w:tblW w:w="0" w:type="auto"/>
        <w:tblInd w:w="5070" w:type="dxa"/>
        <w:tblLook w:val="04A0" w:firstRow="1" w:lastRow="0" w:firstColumn="1" w:lastColumn="0" w:noHBand="0" w:noVBand="1"/>
      </w:tblPr>
      <w:tblGrid>
        <w:gridCol w:w="4536"/>
      </w:tblGrid>
      <w:tr w:rsidR="00AA1F5A" w14:paraId="38D4CC51" w14:textId="77777777" w:rsidTr="00F76925">
        <w:tc>
          <w:tcPr>
            <w:tcW w:w="4536" w:type="dxa"/>
          </w:tcPr>
          <w:p w14:paraId="02894BA1"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3BE4985D"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7D54C9F6" w14:textId="4BB60DE9" w:rsidR="00AA1F5A" w:rsidRPr="00AA1F5A" w:rsidRDefault="00AA1F5A" w:rsidP="003557C5">
            <w:pPr>
              <w:widowControl w:val="0"/>
              <w:suppressAutoHyphens/>
              <w:spacing w:line="264" w:lineRule="auto"/>
              <w:jc w:val="both"/>
              <w:rPr>
                <w:rFonts w:ascii="Times New Roman" w:hAnsi="Times New Roman"/>
                <w:b/>
                <w:color w:val="BC202E"/>
                <w:sz w:val="24"/>
                <w:szCs w:val="24"/>
              </w:rPr>
            </w:pPr>
            <w:r w:rsidRPr="00AA1F5A">
              <w:rPr>
                <w:rFonts w:ascii="Times New Roman" w:hAnsi="Times New Roman"/>
                <w:b/>
                <w:color w:val="BC202E"/>
                <w:sz w:val="24"/>
                <w:szCs w:val="24"/>
              </w:rPr>
              <w:t>Signature of faculty in-charge</w:t>
            </w:r>
            <w:r>
              <w:rPr>
                <w:rFonts w:ascii="Times New Roman" w:hAnsi="Times New Roman"/>
                <w:b/>
                <w:color w:val="BC202E"/>
                <w:sz w:val="24"/>
                <w:szCs w:val="24"/>
              </w:rPr>
              <w:t xml:space="preserve"> with Date:</w:t>
            </w:r>
          </w:p>
        </w:tc>
      </w:tr>
    </w:tbl>
    <w:p w14:paraId="548892D7" w14:textId="77777777" w:rsidR="001F0663" w:rsidRDefault="001F0663" w:rsidP="00AA1F5A">
      <w:pPr>
        <w:shd w:val="clear" w:color="auto" w:fill="FFFFFF"/>
        <w:spacing w:before="100" w:beforeAutospacing="1" w:after="100" w:afterAutospacing="1" w:line="240" w:lineRule="auto"/>
        <w:rPr>
          <w:rFonts w:ascii="Arial" w:eastAsia="Times New Roman" w:hAnsi="Arial" w:cs="Arial"/>
          <w:b/>
          <w:color w:val="222222"/>
          <w:sz w:val="44"/>
          <w:szCs w:val="44"/>
        </w:rPr>
      </w:pPr>
    </w:p>
    <w:sectPr w:rsidR="001F0663" w:rsidSect="00D851F1">
      <w:headerReference w:type="default" r:id="rId9"/>
      <w:footerReference w:type="default" r:id="rId10"/>
      <w:pgSz w:w="12240" w:h="15840"/>
      <w:pgMar w:top="1530" w:right="9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DC9D" w14:textId="77777777" w:rsidR="009F5122" w:rsidRDefault="009F5122" w:rsidP="001F0663">
      <w:pPr>
        <w:spacing w:after="0" w:line="240" w:lineRule="auto"/>
      </w:pPr>
      <w:r>
        <w:separator/>
      </w:r>
    </w:p>
  </w:endnote>
  <w:endnote w:type="continuationSeparator" w:id="0">
    <w:p w14:paraId="330BA8F3" w14:textId="77777777" w:rsidR="009F5122" w:rsidRDefault="009F5122" w:rsidP="001F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C320" w14:textId="77777777" w:rsidR="00B45203" w:rsidRDefault="00B45203"/>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9"/>
      <w:gridCol w:w="3403"/>
    </w:tblGrid>
    <w:tr w:rsidR="00B45203" w:rsidRPr="007570AC" w14:paraId="7EC0880B" w14:textId="77777777" w:rsidTr="00A25C5E">
      <w:tc>
        <w:tcPr>
          <w:tcW w:w="3544" w:type="dxa"/>
        </w:tcPr>
        <w:p w14:paraId="557B72DF" w14:textId="27E4082B" w:rsidR="00B45203" w:rsidRPr="007570AC" w:rsidRDefault="007B1D70" w:rsidP="0050731F">
          <w:pPr>
            <w:pStyle w:val="Footer"/>
            <w:rPr>
              <w:rFonts w:ascii="Times New Roman" w:hAnsi="Times New Roman" w:cs="Times New Roman"/>
              <w:sz w:val="20"/>
              <w:szCs w:val="20"/>
            </w:rPr>
          </w:pPr>
          <w:r>
            <w:rPr>
              <w:rFonts w:ascii="Times New Roman" w:hAnsi="Times New Roman" w:cs="Times New Roman"/>
              <w:sz w:val="20"/>
              <w:szCs w:val="20"/>
            </w:rPr>
            <w:t>Digital Image processing</w:t>
          </w:r>
        </w:p>
      </w:tc>
      <w:tc>
        <w:tcPr>
          <w:tcW w:w="3969" w:type="dxa"/>
        </w:tcPr>
        <w:p w14:paraId="7BF2C374" w14:textId="6E4F946A" w:rsidR="00B45203" w:rsidRPr="007570AC" w:rsidRDefault="00694BF2" w:rsidP="0050731F">
          <w:pPr>
            <w:pStyle w:val="Footer"/>
            <w:jc w:val="center"/>
            <w:rPr>
              <w:rFonts w:ascii="Times New Roman" w:hAnsi="Times New Roman" w:cs="Times New Roman"/>
              <w:sz w:val="20"/>
              <w:szCs w:val="20"/>
            </w:rPr>
          </w:pPr>
          <w:r>
            <w:rPr>
              <w:rFonts w:ascii="Times New Roman" w:hAnsi="Times New Roman" w:cs="Times New Roman"/>
              <w:sz w:val="20"/>
              <w:szCs w:val="20"/>
            </w:rPr>
            <w:t>Semester: V</w:t>
          </w:r>
          <w:r w:rsidR="007B1D70">
            <w:rPr>
              <w:rFonts w:ascii="Times New Roman" w:hAnsi="Times New Roman" w:cs="Times New Roman"/>
              <w:sz w:val="20"/>
              <w:szCs w:val="20"/>
            </w:rPr>
            <w:t>II</w:t>
          </w:r>
        </w:p>
      </w:tc>
      <w:tc>
        <w:tcPr>
          <w:tcW w:w="3403" w:type="dxa"/>
        </w:tcPr>
        <w:p w14:paraId="2B412F4E" w14:textId="02B8967F" w:rsidR="00B45203" w:rsidRPr="007570AC" w:rsidRDefault="00B45203" w:rsidP="0050731F">
          <w:pPr>
            <w:pStyle w:val="Footer"/>
            <w:jc w:val="right"/>
            <w:rPr>
              <w:rFonts w:ascii="Times New Roman" w:hAnsi="Times New Roman" w:cs="Times New Roman"/>
              <w:sz w:val="20"/>
              <w:szCs w:val="20"/>
            </w:rPr>
          </w:pPr>
          <w:r w:rsidRPr="007570AC">
            <w:rPr>
              <w:rFonts w:ascii="Times New Roman" w:hAnsi="Times New Roman" w:cs="Times New Roman"/>
              <w:sz w:val="20"/>
              <w:szCs w:val="20"/>
            </w:rPr>
            <w:t xml:space="preserve">Academic Year: </w:t>
          </w:r>
          <w:r w:rsidR="006C34FB">
            <w:rPr>
              <w:rFonts w:ascii="Times New Roman" w:hAnsi="Times New Roman" w:cs="Times New Roman"/>
              <w:sz w:val="20"/>
              <w:szCs w:val="20"/>
            </w:rPr>
            <w:t>July</w:t>
          </w:r>
          <w:r w:rsidRPr="007570AC">
            <w:rPr>
              <w:rFonts w:ascii="Times New Roman" w:hAnsi="Times New Roman" w:cs="Times New Roman"/>
              <w:sz w:val="20"/>
              <w:szCs w:val="20"/>
            </w:rPr>
            <w:t>-</w:t>
          </w:r>
          <w:r w:rsidR="006C34FB">
            <w:rPr>
              <w:rFonts w:ascii="Times New Roman" w:hAnsi="Times New Roman" w:cs="Times New Roman"/>
              <w:sz w:val="20"/>
              <w:szCs w:val="20"/>
            </w:rPr>
            <w:t>August</w:t>
          </w:r>
          <w:r w:rsidRPr="007570AC">
            <w:rPr>
              <w:rFonts w:ascii="Times New Roman" w:hAnsi="Times New Roman" w:cs="Times New Roman"/>
              <w:sz w:val="20"/>
              <w:szCs w:val="20"/>
            </w:rPr>
            <w:t>2</w:t>
          </w:r>
          <w:r w:rsidR="007B1D70">
            <w:rPr>
              <w:rFonts w:ascii="Times New Roman" w:hAnsi="Times New Roman" w:cs="Times New Roman"/>
              <w:sz w:val="20"/>
              <w:szCs w:val="20"/>
            </w:rPr>
            <w:t>2</w:t>
          </w:r>
        </w:p>
      </w:tc>
    </w:tr>
    <w:tr w:rsidR="00B45203" w:rsidRPr="007570AC" w14:paraId="41C47D61" w14:textId="77777777" w:rsidTr="00A25C5E">
      <w:tc>
        <w:tcPr>
          <w:tcW w:w="3544" w:type="dxa"/>
        </w:tcPr>
        <w:p w14:paraId="3B2FFD7D" w14:textId="13CA15AC" w:rsidR="00B45203" w:rsidRPr="007570AC" w:rsidRDefault="00B45203" w:rsidP="0050731F">
          <w:pPr>
            <w:pStyle w:val="Footer"/>
            <w:rPr>
              <w:rFonts w:ascii="Times New Roman" w:hAnsi="Times New Roman" w:cs="Times New Roman"/>
              <w:sz w:val="20"/>
              <w:szCs w:val="20"/>
            </w:rPr>
          </w:pPr>
        </w:p>
      </w:tc>
      <w:tc>
        <w:tcPr>
          <w:tcW w:w="3969" w:type="dxa"/>
        </w:tcPr>
        <w:p w14:paraId="3B1C890A" w14:textId="77777777" w:rsidR="00B45203" w:rsidRPr="007570AC" w:rsidRDefault="00B45203" w:rsidP="0050731F">
          <w:pPr>
            <w:pStyle w:val="Footer"/>
            <w:jc w:val="center"/>
            <w:rPr>
              <w:rFonts w:ascii="Times New Roman" w:hAnsi="Times New Roman" w:cs="Times New Roman"/>
              <w:sz w:val="20"/>
              <w:szCs w:val="20"/>
            </w:rPr>
          </w:pPr>
        </w:p>
      </w:tc>
      <w:tc>
        <w:tcPr>
          <w:tcW w:w="3403" w:type="dxa"/>
        </w:tcPr>
        <w:p w14:paraId="50C21C4C" w14:textId="111A68FC" w:rsidR="00B45203" w:rsidRPr="007570AC" w:rsidRDefault="007B1D70" w:rsidP="007B1D70">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25C5E">
            <w:rPr>
              <w:rFonts w:ascii="Times New Roman" w:hAnsi="Times New Roman" w:cs="Times New Roman"/>
              <w:sz w:val="20"/>
              <w:szCs w:val="20"/>
            </w:rPr>
            <w:t>Roll No:</w:t>
          </w:r>
          <w:r>
            <w:rPr>
              <w:rFonts w:ascii="Times New Roman" w:hAnsi="Times New Roman" w:cs="Times New Roman"/>
              <w:sz w:val="20"/>
              <w:szCs w:val="20"/>
            </w:rPr>
            <w:t xml:space="preserve">                        </w:t>
          </w:r>
          <w:r w:rsidR="00A25C5E">
            <w:rPr>
              <w:rFonts w:ascii="Times New Roman" w:hAnsi="Times New Roman" w:cs="Times New Roman"/>
              <w:sz w:val="20"/>
              <w:szCs w:val="20"/>
            </w:rPr>
            <w:t xml:space="preserve"> </w:t>
          </w:r>
        </w:p>
      </w:tc>
    </w:tr>
  </w:tbl>
  <w:p w14:paraId="2A0AD00D" w14:textId="601736F4" w:rsidR="00B45203" w:rsidRDefault="00B45203" w:rsidP="00B45203">
    <w:pPr>
      <w:pStyle w:val="Footer"/>
      <w:ind w:left="-1440"/>
      <w:jc w:val="center"/>
    </w:pPr>
  </w:p>
  <w:p w14:paraId="7BDC4614" w14:textId="75A41F2E" w:rsidR="00D851F1" w:rsidRDefault="00D851F1" w:rsidP="00D851F1">
    <w:pPr>
      <w:pStyle w:val="Footer"/>
      <w:ind w:left="-144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CD3F" w14:textId="77777777" w:rsidR="009F5122" w:rsidRDefault="009F5122" w:rsidP="001F0663">
      <w:pPr>
        <w:spacing w:after="0" w:line="240" w:lineRule="auto"/>
      </w:pPr>
      <w:r>
        <w:separator/>
      </w:r>
    </w:p>
  </w:footnote>
  <w:footnote w:type="continuationSeparator" w:id="0">
    <w:p w14:paraId="630E8946" w14:textId="77777777" w:rsidR="009F5122" w:rsidRDefault="009F5122" w:rsidP="001F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CA2E" w14:textId="77777777" w:rsidR="001F0663" w:rsidRPr="00177C6B" w:rsidRDefault="001F0663">
    <w:pPr>
      <w:pStyle w:val="Header"/>
    </w:pPr>
  </w:p>
  <w:tbl>
    <w:tblPr>
      <w:tblStyle w:val="TableGrid"/>
      <w:tblW w:w="11925" w:type="dxa"/>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6154"/>
      <w:gridCol w:w="2199"/>
    </w:tblGrid>
    <w:tr w:rsidR="00A25C5E" w14:paraId="74AD5CF6" w14:textId="77777777" w:rsidTr="00A25C5E">
      <w:trPr>
        <w:trHeight w:val="907"/>
      </w:trPr>
      <w:tc>
        <w:tcPr>
          <w:tcW w:w="3572" w:type="dxa"/>
          <w:hideMark/>
        </w:tcPr>
        <w:p w14:paraId="09A2347E" w14:textId="2C134F66" w:rsidR="00A25C5E" w:rsidRDefault="00A25C5E" w:rsidP="00A25C5E">
          <w:pPr>
            <w:pStyle w:val="Header"/>
            <w:ind w:firstLine="258"/>
          </w:pPr>
          <w:bookmarkStart w:id="1" w:name="_Hlk45647752"/>
          <w:r>
            <w:rPr>
              <w:noProof/>
              <w:lang w:val="en-IN" w:eastAsia="en-IN"/>
            </w:rPr>
            <w:drawing>
              <wp:inline distT="0" distB="0" distL="0" distR="0" wp14:anchorId="36AAB0C6" wp14:editId="1595BA28">
                <wp:extent cx="1973580" cy="609600"/>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580" r="8710"/>
                        <a:stretch>
                          <a:fillRect/>
                        </a:stretch>
                      </pic:blipFill>
                      <pic:spPr bwMode="auto">
                        <a:xfrm>
                          <a:off x="0" y="0"/>
                          <a:ext cx="1973580" cy="609600"/>
                        </a:xfrm>
                        <a:prstGeom prst="rect">
                          <a:avLst/>
                        </a:prstGeom>
                        <a:noFill/>
                        <a:ln>
                          <a:noFill/>
                        </a:ln>
                      </pic:spPr>
                    </pic:pic>
                  </a:graphicData>
                </a:graphic>
              </wp:inline>
            </w:drawing>
          </w:r>
        </w:p>
      </w:tc>
      <w:tc>
        <w:tcPr>
          <w:tcW w:w="6153" w:type="dxa"/>
          <w:vAlign w:val="center"/>
          <w:hideMark/>
        </w:tcPr>
        <w:p w14:paraId="2EC47461"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 J. Somaiya College of Engineering, Mumbai-77</w:t>
          </w:r>
        </w:p>
        <w:p w14:paraId="41B18654"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Constituent College of Somaiya Vidyavihar University)</w:t>
          </w:r>
        </w:p>
        <w:p w14:paraId="527B1D3B" w14:textId="54C0DAD9" w:rsidR="00A25C5E" w:rsidRDefault="00A25C5E" w:rsidP="00A25C5E">
          <w:pPr>
            <w:tabs>
              <w:tab w:val="center" w:pos="4513"/>
              <w:tab w:val="right" w:pos="9026"/>
            </w:tabs>
            <w:jc w:val="center"/>
            <w:rPr>
              <w:color w:val="BC202E"/>
              <w:sz w:val="24"/>
              <w:szCs w:val="24"/>
            </w:rPr>
          </w:pPr>
          <w:r>
            <w:rPr>
              <w:rFonts w:ascii="Times New Roman" w:eastAsia="Times New Roman" w:hAnsi="Times New Roman" w:cs="Times New Roman"/>
              <w:b/>
              <w:color w:val="BC202E"/>
              <w:sz w:val="24"/>
              <w:szCs w:val="24"/>
            </w:rPr>
            <w:t xml:space="preserve">Department of </w:t>
          </w:r>
          <w:r w:rsidR="00A86B2E">
            <w:rPr>
              <w:rFonts w:ascii="Times New Roman" w:eastAsia="Times New Roman" w:hAnsi="Times New Roman" w:cs="Times New Roman"/>
              <w:b/>
              <w:color w:val="BC202E"/>
              <w:sz w:val="24"/>
              <w:szCs w:val="24"/>
            </w:rPr>
            <w:t>Electronics</w:t>
          </w:r>
          <w:r>
            <w:rPr>
              <w:rFonts w:ascii="Times New Roman" w:eastAsia="Times New Roman" w:hAnsi="Times New Roman" w:cs="Times New Roman"/>
              <w:b/>
              <w:color w:val="BC202E"/>
              <w:sz w:val="24"/>
              <w:szCs w:val="24"/>
            </w:rPr>
            <w:t xml:space="preserve"> Engineering</w:t>
          </w:r>
        </w:p>
      </w:tc>
      <w:tc>
        <w:tcPr>
          <w:tcW w:w="2199" w:type="dxa"/>
          <w:hideMark/>
        </w:tcPr>
        <w:p w14:paraId="581D3CAB" w14:textId="11F076F6" w:rsidR="00A25C5E" w:rsidRDefault="00A25C5E" w:rsidP="00A25C5E">
          <w:pPr>
            <w:pStyle w:val="Header"/>
            <w:tabs>
              <w:tab w:val="left" w:pos="735"/>
              <w:tab w:val="right" w:pos="2664"/>
            </w:tabs>
          </w:pPr>
          <w:r>
            <w:t xml:space="preserve">      </w:t>
          </w:r>
          <w:r>
            <w:rPr>
              <w:noProof/>
              <w:lang w:val="en-IN" w:eastAsia="en-IN"/>
            </w:rPr>
            <w:drawing>
              <wp:inline distT="0" distB="0" distL="0" distR="0" wp14:anchorId="4D4C77F1" wp14:editId="5AE8040E">
                <wp:extent cx="982980" cy="609600"/>
                <wp:effectExtent l="0" t="0" r="7620" b="0"/>
                <wp:docPr id="4" name="Picture 4" descr="A close up of a sig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descr="A close up of a sign&#10;&#10;Description automatically generated"/>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609600"/>
                        </a:xfrm>
                        <a:prstGeom prst="rect">
                          <a:avLst/>
                        </a:prstGeom>
                        <a:noFill/>
                        <a:ln>
                          <a:noFill/>
                        </a:ln>
                      </pic:spPr>
                    </pic:pic>
                  </a:graphicData>
                </a:graphic>
              </wp:inline>
            </w:drawing>
          </w:r>
        </w:p>
      </w:tc>
      <w:bookmarkEnd w:id="1"/>
    </w:tr>
  </w:tbl>
  <w:p w14:paraId="6A258FB8" w14:textId="77777777" w:rsidR="001F0663" w:rsidRDefault="001F0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b/>
        <w:sz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b/>
        <w:sz w:val="24"/>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b/>
        <w:sz w:val="24"/>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B630BB6"/>
    <w:multiLevelType w:val="multilevel"/>
    <w:tmpl w:val="CD50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5256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721A1D"/>
    <w:multiLevelType w:val="hybridMultilevel"/>
    <w:tmpl w:val="1F36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25477"/>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7B479B6"/>
    <w:multiLevelType w:val="hybridMultilevel"/>
    <w:tmpl w:val="0D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45E"/>
    <w:multiLevelType w:val="hybridMultilevel"/>
    <w:tmpl w:val="65864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EB8426D"/>
    <w:multiLevelType w:val="hybridMultilevel"/>
    <w:tmpl w:val="2C5C0F46"/>
    <w:lvl w:ilvl="0" w:tplc="9B46385A">
      <w:start w:val="5"/>
      <w:numFmt w:val="decimal"/>
      <w:lvlText w:val="CO%1."/>
      <w:lvlJc w:val="center"/>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9642DCA"/>
    <w:multiLevelType w:val="hybridMultilevel"/>
    <w:tmpl w:val="1B4C90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8870A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4526511"/>
    <w:multiLevelType w:val="hybridMultilevel"/>
    <w:tmpl w:val="2DCA26E8"/>
    <w:lvl w:ilvl="0" w:tplc="FFFFFFF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65332E58"/>
    <w:multiLevelType w:val="multilevel"/>
    <w:tmpl w:val="1F58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718CB"/>
    <w:multiLevelType w:val="hybridMultilevel"/>
    <w:tmpl w:val="F3BAF03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7EF07EE1"/>
    <w:multiLevelType w:val="hybridMultilevel"/>
    <w:tmpl w:val="A6E8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6"/>
  </w:num>
  <w:num w:numId="5">
    <w:abstractNumId w:val="8"/>
  </w:num>
  <w:num w:numId="6">
    <w:abstractNumId w:val="0"/>
    <w:lvlOverride w:ilvl="0">
      <w:startOverride w:val="1"/>
    </w:lvlOverride>
  </w:num>
  <w:num w:numId="7">
    <w:abstractNumId w:val="1"/>
  </w:num>
  <w:num w:numId="8">
    <w:abstractNumId w:val="2"/>
  </w:num>
  <w:num w:numId="9">
    <w:abstractNumId w:val="3"/>
  </w:num>
  <w:num w:numId="10">
    <w:abstractNumId w:val="9"/>
  </w:num>
  <w:num w:numId="11">
    <w:abstractNumId w:val="7"/>
  </w:num>
  <w:num w:numId="12">
    <w:abstractNumId w:val="5"/>
  </w:num>
  <w:num w:numId="13">
    <w:abstractNumId w:val="12"/>
  </w:num>
  <w:num w:numId="14">
    <w:abstractNumId w:val="10"/>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B3"/>
    <w:rsid w:val="0001388A"/>
    <w:rsid w:val="00082E39"/>
    <w:rsid w:val="00096D9F"/>
    <w:rsid w:val="000A6970"/>
    <w:rsid w:val="000B0D21"/>
    <w:rsid w:val="000B1195"/>
    <w:rsid w:val="0010434C"/>
    <w:rsid w:val="001108C6"/>
    <w:rsid w:val="0014552C"/>
    <w:rsid w:val="00177C6B"/>
    <w:rsid w:val="001907A7"/>
    <w:rsid w:val="001D6337"/>
    <w:rsid w:val="001F0663"/>
    <w:rsid w:val="002040B3"/>
    <w:rsid w:val="002121AB"/>
    <w:rsid w:val="002568ED"/>
    <w:rsid w:val="0027317E"/>
    <w:rsid w:val="002824D3"/>
    <w:rsid w:val="002915D6"/>
    <w:rsid w:val="002A71CD"/>
    <w:rsid w:val="002C3604"/>
    <w:rsid w:val="002D5386"/>
    <w:rsid w:val="00312C08"/>
    <w:rsid w:val="003374FC"/>
    <w:rsid w:val="00364C90"/>
    <w:rsid w:val="003B204E"/>
    <w:rsid w:val="003D3F4A"/>
    <w:rsid w:val="00415574"/>
    <w:rsid w:val="00433844"/>
    <w:rsid w:val="0050646C"/>
    <w:rsid w:val="00563AA3"/>
    <w:rsid w:val="005B3294"/>
    <w:rsid w:val="0063562B"/>
    <w:rsid w:val="00651621"/>
    <w:rsid w:val="00676058"/>
    <w:rsid w:val="00686E52"/>
    <w:rsid w:val="00694BF2"/>
    <w:rsid w:val="006C125F"/>
    <w:rsid w:val="006C34FB"/>
    <w:rsid w:val="006C398B"/>
    <w:rsid w:val="006E1D66"/>
    <w:rsid w:val="00700A17"/>
    <w:rsid w:val="00734C04"/>
    <w:rsid w:val="007609F2"/>
    <w:rsid w:val="00780C08"/>
    <w:rsid w:val="007B1D70"/>
    <w:rsid w:val="007F3DB1"/>
    <w:rsid w:val="00814442"/>
    <w:rsid w:val="00817323"/>
    <w:rsid w:val="0083020D"/>
    <w:rsid w:val="008A23A6"/>
    <w:rsid w:val="008B20EA"/>
    <w:rsid w:val="008C2AA7"/>
    <w:rsid w:val="009122A5"/>
    <w:rsid w:val="00975B36"/>
    <w:rsid w:val="009E7A65"/>
    <w:rsid w:val="009F5122"/>
    <w:rsid w:val="00A00E0D"/>
    <w:rsid w:val="00A25C5E"/>
    <w:rsid w:val="00A43561"/>
    <w:rsid w:val="00A77F79"/>
    <w:rsid w:val="00A83FB3"/>
    <w:rsid w:val="00A86B2E"/>
    <w:rsid w:val="00AA1F5A"/>
    <w:rsid w:val="00AC3BB8"/>
    <w:rsid w:val="00B41968"/>
    <w:rsid w:val="00B45203"/>
    <w:rsid w:val="00B66BDD"/>
    <w:rsid w:val="00B72A51"/>
    <w:rsid w:val="00B84960"/>
    <w:rsid w:val="00BA17A0"/>
    <w:rsid w:val="00BB2703"/>
    <w:rsid w:val="00BB7342"/>
    <w:rsid w:val="00C30611"/>
    <w:rsid w:val="00C460DA"/>
    <w:rsid w:val="00C50B40"/>
    <w:rsid w:val="00C94493"/>
    <w:rsid w:val="00D851F1"/>
    <w:rsid w:val="00D87106"/>
    <w:rsid w:val="00D9521C"/>
    <w:rsid w:val="00DC03C2"/>
    <w:rsid w:val="00DC688B"/>
    <w:rsid w:val="00DE0A2D"/>
    <w:rsid w:val="00DF4713"/>
    <w:rsid w:val="00E410D2"/>
    <w:rsid w:val="00E42FA6"/>
    <w:rsid w:val="00EA374F"/>
    <w:rsid w:val="00EA7DD6"/>
    <w:rsid w:val="00EE59A2"/>
    <w:rsid w:val="00F061A3"/>
    <w:rsid w:val="00F14B23"/>
    <w:rsid w:val="00F20D4F"/>
    <w:rsid w:val="00F75F36"/>
    <w:rsid w:val="00F76925"/>
    <w:rsid w:val="00F936F8"/>
    <w:rsid w:val="00F95E97"/>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927D"/>
  <w15:docId w15:val="{D617A059-ABD7-403C-B3E8-2FD2441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63"/>
    <w:rPr>
      <w:rFonts w:ascii="Tahoma" w:hAnsi="Tahoma" w:cs="Tahoma"/>
      <w:sz w:val="16"/>
      <w:szCs w:val="16"/>
    </w:rPr>
  </w:style>
  <w:style w:type="paragraph" w:styleId="Header">
    <w:name w:val="header"/>
    <w:basedOn w:val="Normal"/>
    <w:link w:val="HeaderChar"/>
    <w:uiPriority w:val="99"/>
    <w:unhideWhenUsed/>
    <w:rsid w:val="001F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63"/>
  </w:style>
  <w:style w:type="paragraph" w:styleId="Footer">
    <w:name w:val="footer"/>
    <w:basedOn w:val="Normal"/>
    <w:link w:val="FooterChar"/>
    <w:uiPriority w:val="99"/>
    <w:unhideWhenUsed/>
    <w:rsid w:val="001F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63"/>
  </w:style>
  <w:style w:type="table" w:styleId="TableGrid">
    <w:name w:val="Table Grid"/>
    <w:basedOn w:val="TableNormal"/>
    <w:uiPriority w:val="59"/>
    <w:rsid w:val="001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915D6"/>
    <w:pPr>
      <w:suppressAutoHyphens/>
      <w:spacing w:after="0" w:line="240" w:lineRule="auto"/>
    </w:pPr>
    <w:rPr>
      <w:rFonts w:ascii="Calibri" w:eastAsia="Times New Roman" w:hAnsi="Calibri" w:cs="Calibri"/>
      <w:lang w:eastAsia="zh-CN"/>
    </w:rPr>
  </w:style>
  <w:style w:type="paragraph" w:customStyle="1" w:styleId="TableContents">
    <w:name w:val="Table Contents"/>
    <w:basedOn w:val="Normal"/>
    <w:rsid w:val="002915D6"/>
    <w:pPr>
      <w:suppressLineNumbers/>
      <w:suppressAutoHyphens/>
    </w:pPr>
    <w:rPr>
      <w:rFonts w:ascii="Calibri" w:eastAsia="Calibri" w:hAnsi="Calibri" w:cs="Calibri"/>
      <w:lang w:val="en-IN" w:eastAsia="zh-CN"/>
    </w:rPr>
  </w:style>
  <w:style w:type="paragraph" w:styleId="NormalWeb">
    <w:name w:val="Normal (Web)"/>
    <w:basedOn w:val="Normal"/>
    <w:rsid w:val="002915D6"/>
    <w:pPr>
      <w:spacing w:before="280" w:after="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Normal"/>
    <w:rsid w:val="002915D6"/>
    <w:pPr>
      <w:spacing w:before="280" w:after="0" w:line="240" w:lineRule="auto"/>
    </w:pPr>
    <w:rPr>
      <w:rFonts w:ascii="Times New Roman" w:eastAsia="Times New Roman" w:hAnsi="Times New Roman" w:cs="Times New Roman"/>
      <w:color w:val="000000"/>
      <w:sz w:val="26"/>
      <w:szCs w:val="26"/>
      <w:lang w:eastAsia="zh-CN"/>
    </w:rPr>
  </w:style>
  <w:style w:type="paragraph" w:styleId="ListParagraph">
    <w:name w:val="List Paragraph"/>
    <w:basedOn w:val="Normal"/>
    <w:uiPriority w:val="34"/>
    <w:qFormat/>
    <w:rsid w:val="008C2AA7"/>
    <w:pPr>
      <w:ind w:left="720"/>
      <w:contextualSpacing/>
    </w:pPr>
  </w:style>
  <w:style w:type="character" w:styleId="PlaceholderText">
    <w:name w:val="Placeholder Text"/>
    <w:basedOn w:val="DefaultParagraphFont"/>
    <w:uiPriority w:val="99"/>
    <w:semiHidden/>
    <w:rsid w:val="00760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726">
      <w:bodyDiv w:val="1"/>
      <w:marLeft w:val="0"/>
      <w:marRight w:val="0"/>
      <w:marTop w:val="0"/>
      <w:marBottom w:val="0"/>
      <w:divBdr>
        <w:top w:val="none" w:sz="0" w:space="0" w:color="auto"/>
        <w:left w:val="none" w:sz="0" w:space="0" w:color="auto"/>
        <w:bottom w:val="none" w:sz="0" w:space="0" w:color="auto"/>
        <w:right w:val="none" w:sz="0" w:space="0" w:color="auto"/>
      </w:divBdr>
      <w:divsChild>
        <w:div w:id="88876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780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94834">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9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68185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324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1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8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557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474072">
      <w:bodyDiv w:val="1"/>
      <w:marLeft w:val="0"/>
      <w:marRight w:val="0"/>
      <w:marTop w:val="0"/>
      <w:marBottom w:val="0"/>
      <w:divBdr>
        <w:top w:val="none" w:sz="0" w:space="0" w:color="auto"/>
        <w:left w:val="none" w:sz="0" w:space="0" w:color="auto"/>
        <w:bottom w:val="none" w:sz="0" w:space="0" w:color="auto"/>
        <w:right w:val="none" w:sz="0" w:space="0" w:color="auto"/>
      </w:divBdr>
      <w:divsChild>
        <w:div w:id="652833974">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 w:id="383023628">
      <w:bodyDiv w:val="1"/>
      <w:marLeft w:val="0"/>
      <w:marRight w:val="0"/>
      <w:marTop w:val="0"/>
      <w:marBottom w:val="0"/>
      <w:divBdr>
        <w:top w:val="none" w:sz="0" w:space="0" w:color="auto"/>
        <w:left w:val="none" w:sz="0" w:space="0" w:color="auto"/>
        <w:bottom w:val="none" w:sz="0" w:space="0" w:color="auto"/>
        <w:right w:val="none" w:sz="0" w:space="0" w:color="auto"/>
      </w:divBdr>
    </w:div>
    <w:div w:id="1069112738">
      <w:bodyDiv w:val="1"/>
      <w:marLeft w:val="0"/>
      <w:marRight w:val="0"/>
      <w:marTop w:val="0"/>
      <w:marBottom w:val="0"/>
      <w:divBdr>
        <w:top w:val="none" w:sz="0" w:space="0" w:color="auto"/>
        <w:left w:val="none" w:sz="0" w:space="0" w:color="auto"/>
        <w:bottom w:val="none" w:sz="0" w:space="0" w:color="auto"/>
        <w:right w:val="none" w:sz="0" w:space="0" w:color="auto"/>
      </w:divBdr>
      <w:divsChild>
        <w:div w:id="28326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0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3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0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60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5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3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3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93652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76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58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007846">
      <w:bodyDiv w:val="1"/>
      <w:marLeft w:val="0"/>
      <w:marRight w:val="0"/>
      <w:marTop w:val="0"/>
      <w:marBottom w:val="0"/>
      <w:divBdr>
        <w:top w:val="none" w:sz="0" w:space="0" w:color="auto"/>
        <w:left w:val="none" w:sz="0" w:space="0" w:color="auto"/>
        <w:bottom w:val="none" w:sz="0" w:space="0" w:color="auto"/>
        <w:right w:val="none" w:sz="0" w:space="0" w:color="auto"/>
      </w:divBdr>
    </w:div>
    <w:div w:id="1537036717">
      <w:bodyDiv w:val="1"/>
      <w:marLeft w:val="0"/>
      <w:marRight w:val="0"/>
      <w:marTop w:val="0"/>
      <w:marBottom w:val="0"/>
      <w:divBdr>
        <w:top w:val="none" w:sz="0" w:space="0" w:color="auto"/>
        <w:left w:val="none" w:sz="0" w:space="0" w:color="auto"/>
        <w:bottom w:val="none" w:sz="0" w:space="0" w:color="auto"/>
        <w:right w:val="none" w:sz="0" w:space="0" w:color="auto"/>
      </w:divBdr>
    </w:div>
    <w:div w:id="2103912733">
      <w:bodyDiv w:val="1"/>
      <w:marLeft w:val="0"/>
      <w:marRight w:val="0"/>
      <w:marTop w:val="0"/>
      <w:marBottom w:val="0"/>
      <w:divBdr>
        <w:top w:val="none" w:sz="0" w:space="0" w:color="auto"/>
        <w:left w:val="none" w:sz="0" w:space="0" w:color="auto"/>
        <w:bottom w:val="none" w:sz="0" w:space="0" w:color="auto"/>
        <w:right w:val="none" w:sz="0" w:space="0" w:color="auto"/>
      </w:divBdr>
      <w:divsChild>
        <w:div w:id="2114663674">
          <w:blockQuote w:val="1"/>
          <w:marLeft w:val="0"/>
          <w:marRight w:val="0"/>
          <w:marTop w:val="150"/>
          <w:marBottom w:val="360"/>
          <w:divBdr>
            <w:top w:val="none" w:sz="0" w:space="0" w:color="auto"/>
            <w:left w:val="none" w:sz="0" w:space="0" w:color="auto"/>
            <w:bottom w:val="none" w:sz="0" w:space="0" w:color="auto"/>
            <w:right w:val="none" w:sz="0" w:space="0" w:color="auto"/>
          </w:divBdr>
        </w:div>
        <w:div w:id="1435402189">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2022-09-15T09:42:00Z</dcterms:created>
  <dcterms:modified xsi:type="dcterms:W3CDTF">2022-09-15T09:42:00Z</dcterms:modified>
</cp:coreProperties>
</file>