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05" w:tblpY="51"/>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23"/>
        <w:gridCol w:w="4395"/>
        <w:gridCol w:w="1701"/>
        <w:gridCol w:w="1417"/>
      </w:tblGrid>
      <w:tr w:rsidR="001D6337" w:rsidRPr="000A3CCC" w14:paraId="2D3415C9" w14:textId="77777777" w:rsidTr="00A25C5E">
        <w:tc>
          <w:tcPr>
            <w:tcW w:w="2323" w:type="dxa"/>
            <w:shd w:val="clear" w:color="auto" w:fill="auto"/>
            <w:vAlign w:val="center"/>
          </w:tcPr>
          <w:p w14:paraId="6757C885" w14:textId="42BA7C09" w:rsidR="001D6337"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Course Name:</w:t>
            </w:r>
          </w:p>
        </w:tc>
        <w:tc>
          <w:tcPr>
            <w:tcW w:w="4395" w:type="dxa"/>
            <w:shd w:val="clear" w:color="auto" w:fill="auto"/>
            <w:vAlign w:val="center"/>
          </w:tcPr>
          <w:p w14:paraId="2DB48B48" w14:textId="1A944EF7" w:rsidR="001D6337" w:rsidRPr="003B204E" w:rsidRDefault="00563AA3"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Digital Image Processing</w:t>
            </w:r>
            <w:r w:rsidR="0027317E">
              <w:rPr>
                <w:rFonts w:ascii="Times New Roman" w:hAnsi="Times New Roman" w:cs="Times New Roman"/>
                <w:b/>
                <w:sz w:val="24"/>
                <w:szCs w:val="24"/>
              </w:rPr>
              <w:t xml:space="preserve"> </w:t>
            </w:r>
          </w:p>
        </w:tc>
        <w:tc>
          <w:tcPr>
            <w:tcW w:w="1701" w:type="dxa"/>
            <w:shd w:val="clear" w:color="auto" w:fill="auto"/>
            <w:vAlign w:val="center"/>
          </w:tcPr>
          <w:p w14:paraId="02501164" w14:textId="63DBF46A" w:rsidR="001D6337" w:rsidRPr="002915D6" w:rsidRDefault="001D6337" w:rsidP="00A25C5E">
            <w:pPr>
              <w:pStyle w:val="TableContents"/>
              <w:spacing w:after="0"/>
              <w:rPr>
                <w:rFonts w:ascii="Times New Roman" w:hAnsi="Times New Roman" w:cs="Times New Roman"/>
                <w:b/>
                <w:color w:val="BC202E"/>
                <w:sz w:val="24"/>
                <w:szCs w:val="24"/>
              </w:rPr>
            </w:pPr>
            <w:r>
              <w:rPr>
                <w:rFonts w:ascii="Times New Roman" w:hAnsi="Times New Roman" w:cs="Times New Roman"/>
                <w:b/>
                <w:color w:val="BC202E"/>
                <w:sz w:val="24"/>
                <w:szCs w:val="24"/>
              </w:rPr>
              <w:t>Semester:</w:t>
            </w:r>
          </w:p>
        </w:tc>
        <w:tc>
          <w:tcPr>
            <w:tcW w:w="1417" w:type="dxa"/>
            <w:vAlign w:val="center"/>
          </w:tcPr>
          <w:p w14:paraId="54B7E0B3" w14:textId="40E6F554" w:rsidR="001D6337" w:rsidRPr="003B204E" w:rsidRDefault="0027317E"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V</w:t>
            </w:r>
            <w:r w:rsidR="00563AA3">
              <w:rPr>
                <w:rFonts w:ascii="Times New Roman" w:hAnsi="Times New Roman" w:cs="Times New Roman"/>
                <w:b/>
                <w:sz w:val="24"/>
                <w:szCs w:val="24"/>
              </w:rPr>
              <w:t>II</w:t>
            </w:r>
          </w:p>
        </w:tc>
      </w:tr>
      <w:tr w:rsidR="000B0D21" w:rsidRPr="000A3CCC" w14:paraId="2754066B" w14:textId="77777777" w:rsidTr="00A25C5E">
        <w:tc>
          <w:tcPr>
            <w:tcW w:w="2323" w:type="dxa"/>
            <w:shd w:val="clear" w:color="auto" w:fill="auto"/>
            <w:vAlign w:val="center"/>
          </w:tcPr>
          <w:p w14:paraId="423499EF" w14:textId="481AAF0E" w:rsidR="000B0D21"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Date of Performance:</w:t>
            </w:r>
          </w:p>
        </w:tc>
        <w:tc>
          <w:tcPr>
            <w:tcW w:w="4395" w:type="dxa"/>
            <w:shd w:val="clear" w:color="auto" w:fill="auto"/>
            <w:vAlign w:val="center"/>
          </w:tcPr>
          <w:p w14:paraId="77023E76" w14:textId="7D2960AB" w:rsidR="000B0D21" w:rsidRPr="003B204E"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2C233080" w14:textId="19A180EE" w:rsidR="000B0D21" w:rsidRPr="002915D6"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Batch No</w:t>
            </w:r>
            <w:r w:rsidR="001D6337">
              <w:rPr>
                <w:rFonts w:ascii="Times New Roman" w:hAnsi="Times New Roman" w:cs="Times New Roman"/>
                <w:b/>
                <w:color w:val="BC202E"/>
                <w:sz w:val="24"/>
                <w:szCs w:val="24"/>
              </w:rPr>
              <w:t>:</w:t>
            </w:r>
          </w:p>
        </w:tc>
        <w:tc>
          <w:tcPr>
            <w:tcW w:w="1417" w:type="dxa"/>
            <w:vAlign w:val="center"/>
          </w:tcPr>
          <w:p w14:paraId="5D086D40" w14:textId="729E8531" w:rsidR="000B0D21" w:rsidRPr="003B204E" w:rsidRDefault="000B0D21" w:rsidP="00A25C5E">
            <w:pPr>
              <w:pStyle w:val="TableContents"/>
              <w:spacing w:after="0"/>
              <w:rPr>
                <w:rFonts w:ascii="Times New Roman" w:hAnsi="Times New Roman" w:cs="Times New Roman"/>
                <w:b/>
                <w:sz w:val="24"/>
                <w:szCs w:val="24"/>
              </w:rPr>
            </w:pPr>
          </w:p>
        </w:tc>
      </w:tr>
      <w:tr w:rsidR="000B0D21" w:rsidRPr="000A3CCC" w14:paraId="54A161E2" w14:textId="77777777" w:rsidTr="00A25C5E">
        <w:tc>
          <w:tcPr>
            <w:tcW w:w="2323" w:type="dxa"/>
            <w:shd w:val="clear" w:color="auto" w:fill="auto"/>
            <w:vAlign w:val="center"/>
          </w:tcPr>
          <w:p w14:paraId="5D870C5D" w14:textId="073537D8" w:rsidR="000B0D21" w:rsidRDefault="000B0D21"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Name</w:t>
            </w:r>
            <w:r w:rsidR="001D6337">
              <w:rPr>
                <w:rFonts w:ascii="Times New Roman" w:hAnsi="Times New Roman" w:cs="Times New Roman"/>
                <w:b/>
                <w:color w:val="BC202E"/>
                <w:sz w:val="24"/>
                <w:szCs w:val="24"/>
              </w:rPr>
              <w:t>:</w:t>
            </w:r>
          </w:p>
        </w:tc>
        <w:tc>
          <w:tcPr>
            <w:tcW w:w="4395" w:type="dxa"/>
            <w:shd w:val="clear" w:color="auto" w:fill="auto"/>
            <w:vAlign w:val="center"/>
          </w:tcPr>
          <w:p w14:paraId="20F22F4B" w14:textId="376E82DF" w:rsidR="000B0D21"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060D0C1E" w14:textId="27AEF37B" w:rsidR="000B0D21"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Roll No</w:t>
            </w:r>
            <w:r w:rsidR="001D6337">
              <w:rPr>
                <w:rFonts w:ascii="Times New Roman" w:hAnsi="Times New Roman" w:cs="Times New Roman"/>
                <w:b/>
                <w:color w:val="BC202E"/>
                <w:sz w:val="24"/>
                <w:szCs w:val="24"/>
              </w:rPr>
              <w:t>:</w:t>
            </w:r>
          </w:p>
        </w:tc>
        <w:tc>
          <w:tcPr>
            <w:tcW w:w="1417" w:type="dxa"/>
            <w:vAlign w:val="center"/>
          </w:tcPr>
          <w:p w14:paraId="3D969365" w14:textId="4668A602" w:rsidR="000B0D21" w:rsidRDefault="000B0D21" w:rsidP="00A25C5E">
            <w:pPr>
              <w:pStyle w:val="TableContents"/>
              <w:spacing w:after="0"/>
              <w:rPr>
                <w:rFonts w:ascii="Times New Roman" w:hAnsi="Times New Roman" w:cs="Times New Roman"/>
                <w:b/>
                <w:sz w:val="24"/>
                <w:szCs w:val="24"/>
              </w:rPr>
            </w:pPr>
          </w:p>
        </w:tc>
      </w:tr>
      <w:tr w:rsidR="00A77F79" w:rsidRPr="000A3CCC" w14:paraId="0F1AD1C1" w14:textId="77777777" w:rsidTr="00A25C5E">
        <w:tc>
          <w:tcPr>
            <w:tcW w:w="2323" w:type="dxa"/>
            <w:shd w:val="clear" w:color="auto" w:fill="auto"/>
            <w:vAlign w:val="center"/>
          </w:tcPr>
          <w:p w14:paraId="4A82FFDC" w14:textId="1FAC1364"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Sign &amp; Date:</w:t>
            </w:r>
          </w:p>
        </w:tc>
        <w:tc>
          <w:tcPr>
            <w:tcW w:w="4395" w:type="dxa"/>
            <w:shd w:val="clear" w:color="auto" w:fill="auto"/>
            <w:vAlign w:val="center"/>
          </w:tcPr>
          <w:p w14:paraId="1E9E88D8" w14:textId="77777777" w:rsidR="00A77F79" w:rsidRDefault="00A77F79"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42F48BDA" w14:textId="2770A677"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Grade/Marks:</w:t>
            </w:r>
          </w:p>
        </w:tc>
        <w:tc>
          <w:tcPr>
            <w:tcW w:w="1417" w:type="dxa"/>
            <w:vAlign w:val="center"/>
          </w:tcPr>
          <w:p w14:paraId="3AA60BAD" w14:textId="37B56249" w:rsidR="00A77F79" w:rsidRDefault="00A77F79" w:rsidP="00A25C5E">
            <w:pPr>
              <w:pStyle w:val="TableContents"/>
              <w:spacing w:after="0"/>
              <w:rPr>
                <w:rFonts w:ascii="Times New Roman" w:hAnsi="Times New Roman" w:cs="Times New Roman"/>
                <w:b/>
                <w:sz w:val="24"/>
                <w:szCs w:val="24"/>
              </w:rPr>
            </w:pPr>
          </w:p>
        </w:tc>
      </w:tr>
    </w:tbl>
    <w:p w14:paraId="4E34ECEC" w14:textId="77777777" w:rsidR="000B0D21" w:rsidRDefault="000B0D21">
      <w:pPr>
        <w:rPr>
          <w:rFonts w:ascii="Times New Roman" w:hAnsi="Times New Roman" w:cs="Times New Roman"/>
          <w:b/>
          <w:sz w:val="28"/>
          <w:szCs w:val="28"/>
        </w:rPr>
      </w:pPr>
    </w:p>
    <w:p w14:paraId="5F72010F" w14:textId="77777777" w:rsidR="000B0D21" w:rsidRDefault="000B0D21">
      <w:pPr>
        <w:rPr>
          <w:rFonts w:ascii="Times New Roman" w:hAnsi="Times New Roman" w:cs="Times New Roman"/>
          <w:b/>
          <w:sz w:val="28"/>
          <w:szCs w:val="28"/>
        </w:rPr>
      </w:pPr>
    </w:p>
    <w:p w14:paraId="578F912F" w14:textId="383ADFD1" w:rsidR="001F0663" w:rsidRDefault="001F0663" w:rsidP="001D6337">
      <w:pPr>
        <w:shd w:val="clear" w:color="auto" w:fill="FFFFFF"/>
        <w:spacing w:before="100" w:beforeAutospacing="1" w:after="100" w:afterAutospacing="1" w:line="240" w:lineRule="auto"/>
        <w:rPr>
          <w:rFonts w:ascii="Times New Roman" w:hAnsi="Times New Roman" w:cs="Times New Roman"/>
          <w:b/>
          <w:sz w:val="28"/>
          <w:szCs w:val="28"/>
        </w:rPr>
      </w:pPr>
    </w:p>
    <w:p w14:paraId="36CA9472" w14:textId="77777777" w:rsidR="00A25C5E" w:rsidRDefault="00A25C5E" w:rsidP="00EE59A2">
      <w:pPr>
        <w:shd w:val="clear" w:color="auto" w:fill="FFFFFF"/>
        <w:spacing w:after="0" w:line="240" w:lineRule="auto"/>
        <w:ind w:left="-709"/>
        <w:jc w:val="center"/>
        <w:rPr>
          <w:rFonts w:ascii="Times New Roman" w:hAnsi="Times New Roman" w:cs="Times New Roman"/>
          <w:b/>
          <w:color w:val="BC202E"/>
          <w:sz w:val="28"/>
          <w:szCs w:val="28"/>
        </w:rPr>
      </w:pPr>
    </w:p>
    <w:p w14:paraId="33271B2C" w14:textId="79C5223C" w:rsidR="00A25C5E" w:rsidRPr="00A25C5E" w:rsidRDefault="00A25C5E" w:rsidP="00EE59A2">
      <w:pPr>
        <w:shd w:val="clear" w:color="auto" w:fill="FFFFFF"/>
        <w:spacing w:after="0" w:line="240" w:lineRule="auto"/>
        <w:ind w:left="-709"/>
        <w:jc w:val="center"/>
        <w:rPr>
          <w:rFonts w:ascii="Times New Roman" w:eastAsia="Times New Roman" w:hAnsi="Times New Roman"/>
          <w:b/>
          <w:iCs/>
          <w:color w:val="BC202E"/>
          <w:sz w:val="20"/>
          <w:szCs w:val="20"/>
        </w:rPr>
      </w:pPr>
      <w:r w:rsidRPr="00A25C5E">
        <w:rPr>
          <w:rFonts w:ascii="Times New Roman" w:hAnsi="Times New Roman" w:cs="Times New Roman"/>
          <w:b/>
          <w:color w:val="BC202E"/>
          <w:sz w:val="28"/>
          <w:szCs w:val="28"/>
        </w:rPr>
        <w:t xml:space="preserve">Experiment No: </w:t>
      </w:r>
      <w:r w:rsidR="009A30BD">
        <w:rPr>
          <w:rFonts w:ascii="Times New Roman" w:hAnsi="Times New Roman" w:cs="Times New Roman"/>
          <w:b/>
          <w:color w:val="BC202E"/>
          <w:sz w:val="28"/>
          <w:szCs w:val="28"/>
        </w:rPr>
        <w:t>8</w:t>
      </w:r>
    </w:p>
    <w:p w14:paraId="115CD8AC" w14:textId="35BC26AC" w:rsidR="001D6337" w:rsidRPr="00EE59A2" w:rsidRDefault="001D6337" w:rsidP="00EE59A2">
      <w:pPr>
        <w:shd w:val="clear" w:color="auto" w:fill="FFFFFF"/>
        <w:spacing w:after="0" w:line="240" w:lineRule="auto"/>
        <w:ind w:left="-709"/>
        <w:jc w:val="center"/>
        <w:rPr>
          <w:rFonts w:ascii="Arial" w:eastAsia="Times New Roman" w:hAnsi="Arial" w:cs="Arial"/>
          <w:b/>
          <w:color w:val="222222"/>
          <w:sz w:val="28"/>
          <w:szCs w:val="28"/>
        </w:rPr>
      </w:pPr>
      <w:r w:rsidRPr="00EE59A2">
        <w:rPr>
          <w:rFonts w:ascii="Times New Roman" w:eastAsia="Times New Roman" w:hAnsi="Times New Roman"/>
          <w:b/>
          <w:iCs/>
          <w:color w:val="BC202E"/>
          <w:sz w:val="28"/>
          <w:szCs w:val="28"/>
        </w:rPr>
        <w:t>Title:</w:t>
      </w:r>
      <w:r w:rsidRPr="00EE59A2">
        <w:rPr>
          <w:rFonts w:ascii="Times New Roman" w:eastAsia="Times New Roman" w:hAnsi="Times New Roman"/>
          <w:b/>
          <w:iCs/>
          <w:sz w:val="28"/>
          <w:szCs w:val="28"/>
        </w:rPr>
        <w:t xml:space="preserve"> </w:t>
      </w:r>
      <w:r w:rsidR="008A23A6" w:rsidRPr="008A23A6">
        <w:rPr>
          <w:rFonts w:ascii="Times New Roman" w:eastAsia="Times New Roman" w:hAnsi="Times New Roman"/>
          <w:b/>
          <w:iCs/>
          <w:sz w:val="28"/>
          <w:szCs w:val="28"/>
        </w:rPr>
        <w:t xml:space="preserve">To study </w:t>
      </w:r>
      <w:r w:rsidR="00E95876">
        <w:rPr>
          <w:rFonts w:ascii="Times New Roman" w:eastAsia="Times New Roman" w:hAnsi="Times New Roman"/>
          <w:b/>
          <w:iCs/>
          <w:sz w:val="28"/>
          <w:szCs w:val="28"/>
        </w:rPr>
        <w:t xml:space="preserve">image </w:t>
      </w:r>
      <w:r w:rsidR="009A30BD">
        <w:rPr>
          <w:rFonts w:ascii="Times New Roman" w:eastAsia="Times New Roman" w:hAnsi="Times New Roman"/>
          <w:b/>
          <w:iCs/>
          <w:sz w:val="28"/>
          <w:szCs w:val="28"/>
        </w:rPr>
        <w:t>compression</w:t>
      </w:r>
    </w:p>
    <w:p w14:paraId="03C15912" w14:textId="4601C7D4" w:rsidR="001D6337" w:rsidRDefault="001D6337"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6486D4BF" w14:textId="77777777" w:rsidTr="00563AA3">
        <w:tc>
          <w:tcPr>
            <w:tcW w:w="10377" w:type="dxa"/>
          </w:tcPr>
          <w:p w14:paraId="517DDCA7" w14:textId="38196B02"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1D6337">
              <w:rPr>
                <w:rFonts w:ascii="Times New Roman" w:hAnsi="Times New Roman"/>
                <w:b/>
                <w:color w:val="BC202E"/>
                <w:sz w:val="24"/>
                <w:szCs w:val="24"/>
              </w:rPr>
              <w:t>Aim and Objective of the Experiment:</w:t>
            </w:r>
          </w:p>
        </w:tc>
      </w:tr>
      <w:tr w:rsidR="007609F2" w14:paraId="49E698EB" w14:textId="77777777" w:rsidTr="00563AA3">
        <w:tc>
          <w:tcPr>
            <w:tcW w:w="10377" w:type="dxa"/>
          </w:tcPr>
          <w:p w14:paraId="239C9AAD" w14:textId="4C2DFE3A" w:rsidR="001907A7" w:rsidRPr="001907A7" w:rsidRDefault="001907A7" w:rsidP="001907A7">
            <w:pPr>
              <w:rPr>
                <w:rFonts w:ascii="Times New Roman" w:hAnsi="Times New Roman"/>
                <w:b/>
                <w:sz w:val="24"/>
                <w:szCs w:val="24"/>
              </w:rPr>
            </w:pPr>
            <w:r w:rsidRPr="00477F58">
              <w:rPr>
                <w:rFonts w:ascii="Times New Roman" w:hAnsi="Times New Roman"/>
                <w:sz w:val="24"/>
                <w:szCs w:val="24"/>
              </w:rPr>
              <w:t>To stu</w:t>
            </w:r>
            <w:r>
              <w:rPr>
                <w:rFonts w:ascii="Times New Roman" w:hAnsi="Times New Roman"/>
                <w:sz w:val="24"/>
                <w:szCs w:val="24"/>
              </w:rPr>
              <w:t xml:space="preserve">dy the </w:t>
            </w:r>
            <w:r w:rsidR="0010434C">
              <w:rPr>
                <w:rFonts w:ascii="Times New Roman" w:hAnsi="Times New Roman"/>
                <w:sz w:val="24"/>
                <w:szCs w:val="24"/>
              </w:rPr>
              <w:t xml:space="preserve">process </w:t>
            </w:r>
            <w:r w:rsidR="00E95876">
              <w:rPr>
                <w:rFonts w:ascii="Times New Roman" w:hAnsi="Times New Roman"/>
                <w:sz w:val="24"/>
                <w:szCs w:val="24"/>
              </w:rPr>
              <w:t>of image</w:t>
            </w:r>
            <w:r w:rsidR="009A30BD">
              <w:rPr>
                <w:rFonts w:ascii="Times New Roman" w:hAnsi="Times New Roman"/>
                <w:sz w:val="24"/>
                <w:szCs w:val="24"/>
              </w:rPr>
              <w:t xml:space="preserve"> compression</w:t>
            </w:r>
          </w:p>
        </w:tc>
      </w:tr>
    </w:tbl>
    <w:p w14:paraId="4D5BDB18" w14:textId="77777777" w:rsidR="007609F2" w:rsidRDefault="007609F2"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732849D6" w14:textId="77777777" w:rsidTr="00563AA3">
        <w:tc>
          <w:tcPr>
            <w:tcW w:w="10377" w:type="dxa"/>
          </w:tcPr>
          <w:p w14:paraId="17D22028" w14:textId="3130D7B2" w:rsidR="007609F2" w:rsidRPr="007609F2" w:rsidRDefault="007609F2" w:rsidP="007609F2">
            <w:pPr>
              <w:widowControl w:val="0"/>
              <w:suppressAutoHyphens/>
              <w:spacing w:line="264" w:lineRule="auto"/>
              <w:jc w:val="both"/>
              <w:rPr>
                <w:rFonts w:ascii="Times New Roman" w:hAnsi="Times New Roman"/>
                <w:b/>
                <w:sz w:val="24"/>
                <w:szCs w:val="24"/>
              </w:rPr>
            </w:pPr>
            <w:r w:rsidRPr="001D6337">
              <w:rPr>
                <w:rFonts w:ascii="Times New Roman" w:hAnsi="Times New Roman"/>
                <w:b/>
                <w:color w:val="BC202E"/>
                <w:sz w:val="24"/>
                <w:szCs w:val="24"/>
              </w:rPr>
              <w:t>COs to be achieved:</w:t>
            </w:r>
            <w:r w:rsidRPr="001D6337">
              <w:rPr>
                <w:rFonts w:ascii="Times New Roman" w:hAnsi="Times New Roman"/>
                <w:b/>
                <w:sz w:val="24"/>
                <w:szCs w:val="24"/>
              </w:rPr>
              <w:t xml:space="preserve"> </w:t>
            </w:r>
          </w:p>
        </w:tc>
      </w:tr>
      <w:tr w:rsidR="007609F2" w14:paraId="734D9625" w14:textId="77777777" w:rsidTr="00563AA3">
        <w:tc>
          <w:tcPr>
            <w:tcW w:w="10377" w:type="dxa"/>
          </w:tcPr>
          <w:p w14:paraId="15892052" w14:textId="77777777" w:rsidR="004D1B1D" w:rsidRPr="004D1B1D" w:rsidRDefault="004D1B1D" w:rsidP="004D1B1D">
            <w:pPr>
              <w:widowControl w:val="0"/>
              <w:suppressAutoHyphens/>
              <w:spacing w:line="264" w:lineRule="auto"/>
              <w:ind w:left="720"/>
              <w:jc w:val="both"/>
              <w:rPr>
                <w:rFonts w:ascii="Times New Roman" w:hAnsi="Times New Roman"/>
                <w:b/>
                <w:bCs/>
                <w:sz w:val="24"/>
                <w:szCs w:val="24"/>
                <w:lang w:eastAsia="en-IN"/>
              </w:rPr>
            </w:pPr>
            <w:r w:rsidRPr="004D1B1D">
              <w:rPr>
                <w:rFonts w:ascii="Times New Roman" w:hAnsi="Times New Roman"/>
                <w:b/>
                <w:bCs/>
                <w:sz w:val="24"/>
                <w:szCs w:val="24"/>
                <w:lang w:eastAsia="en-IN"/>
              </w:rPr>
              <w:t>CO1: Understand fundamental of image processing and Computer vision.</w:t>
            </w:r>
          </w:p>
          <w:p w14:paraId="48A9B9BD" w14:textId="77777777" w:rsidR="004D1B1D" w:rsidRPr="004D1B1D" w:rsidRDefault="004D1B1D" w:rsidP="004D1B1D">
            <w:pPr>
              <w:widowControl w:val="0"/>
              <w:suppressAutoHyphens/>
              <w:spacing w:line="264" w:lineRule="auto"/>
              <w:ind w:left="720"/>
              <w:jc w:val="both"/>
              <w:rPr>
                <w:rFonts w:ascii="Times New Roman" w:hAnsi="Times New Roman"/>
                <w:b/>
                <w:bCs/>
                <w:sz w:val="24"/>
                <w:szCs w:val="24"/>
                <w:lang w:eastAsia="en-IN"/>
              </w:rPr>
            </w:pPr>
            <w:r w:rsidRPr="004D1B1D">
              <w:rPr>
                <w:rFonts w:ascii="Times New Roman" w:hAnsi="Times New Roman"/>
                <w:b/>
                <w:bCs/>
                <w:sz w:val="24"/>
                <w:szCs w:val="24"/>
                <w:lang w:eastAsia="en-IN"/>
              </w:rPr>
              <w:t>CO2: Apply enhancement techniques for images in spatial and frequency domain.</w:t>
            </w:r>
          </w:p>
          <w:p w14:paraId="32475A3B" w14:textId="77777777" w:rsidR="004D1B1D" w:rsidRPr="004D1B1D" w:rsidRDefault="004D1B1D" w:rsidP="004D1B1D">
            <w:pPr>
              <w:widowControl w:val="0"/>
              <w:suppressAutoHyphens/>
              <w:spacing w:line="264" w:lineRule="auto"/>
              <w:ind w:left="720"/>
              <w:jc w:val="both"/>
              <w:rPr>
                <w:rFonts w:ascii="Times New Roman" w:hAnsi="Times New Roman"/>
                <w:b/>
                <w:bCs/>
                <w:sz w:val="24"/>
                <w:szCs w:val="24"/>
                <w:lang w:eastAsia="en-IN"/>
              </w:rPr>
            </w:pPr>
            <w:r w:rsidRPr="004D1B1D">
              <w:rPr>
                <w:rFonts w:ascii="Times New Roman" w:hAnsi="Times New Roman"/>
                <w:b/>
                <w:bCs/>
                <w:sz w:val="24"/>
                <w:szCs w:val="24"/>
                <w:lang w:eastAsia="en-IN"/>
              </w:rPr>
              <w:t>CO3: Understand and analyze the digital images using different techniques.</w:t>
            </w:r>
          </w:p>
          <w:p w14:paraId="6A4BA6DF" w14:textId="78AD7AFA" w:rsidR="007609F2" w:rsidRPr="007609F2" w:rsidRDefault="004D1B1D" w:rsidP="004D1B1D">
            <w:pPr>
              <w:widowControl w:val="0"/>
              <w:suppressAutoHyphens/>
              <w:spacing w:line="264" w:lineRule="auto"/>
              <w:ind w:left="720"/>
              <w:jc w:val="both"/>
              <w:rPr>
                <w:rFonts w:ascii="Times New Roman" w:hAnsi="Times New Roman"/>
                <w:sz w:val="24"/>
                <w:szCs w:val="24"/>
                <w:lang w:eastAsia="en-IN"/>
              </w:rPr>
            </w:pPr>
            <w:r w:rsidRPr="004D1B1D">
              <w:rPr>
                <w:rFonts w:ascii="Times New Roman" w:hAnsi="Times New Roman"/>
                <w:b/>
                <w:bCs/>
                <w:sz w:val="24"/>
                <w:szCs w:val="24"/>
                <w:lang w:eastAsia="en-IN"/>
              </w:rPr>
              <w:t>CO5: Understand the applications in 2D and 3D Vision systems.</w:t>
            </w:r>
          </w:p>
        </w:tc>
      </w:tr>
    </w:tbl>
    <w:p w14:paraId="775123C3" w14:textId="5432105B" w:rsidR="007609F2" w:rsidRDefault="007609F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759C209C" w14:textId="77777777" w:rsidTr="00563AA3">
        <w:tc>
          <w:tcPr>
            <w:tcW w:w="10377" w:type="dxa"/>
          </w:tcPr>
          <w:p w14:paraId="671D99A4" w14:textId="2320974C"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7609F2">
              <w:rPr>
                <w:rFonts w:ascii="Times New Roman" w:hAnsi="Times New Roman"/>
                <w:b/>
                <w:color w:val="BC202E"/>
                <w:sz w:val="24"/>
                <w:szCs w:val="24"/>
              </w:rPr>
              <w:t>Theory:</w:t>
            </w:r>
            <w:r w:rsidR="009E7A65">
              <w:rPr>
                <w:rFonts w:ascii="Times New Roman" w:hAnsi="Times New Roman"/>
                <w:b/>
                <w:color w:val="BC202E"/>
                <w:sz w:val="24"/>
                <w:szCs w:val="24"/>
              </w:rPr>
              <w:t xml:space="preserve"> </w:t>
            </w:r>
          </w:p>
        </w:tc>
      </w:tr>
      <w:tr w:rsidR="007609F2" w14:paraId="1E4A35C7" w14:textId="77777777" w:rsidTr="00563AA3">
        <w:tc>
          <w:tcPr>
            <w:tcW w:w="10377" w:type="dxa"/>
          </w:tcPr>
          <w:p w14:paraId="65017AFF" w14:textId="77777777" w:rsidR="00AD6866" w:rsidRPr="00AD6866"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r w:rsidRPr="00AD6866">
              <w:rPr>
                <w:rFonts w:ascii="Times New Roman" w:hAnsi="Times New Roman"/>
                <w:bCs/>
                <w:iCs/>
                <w:color w:val="000000" w:themeColor="text1"/>
                <w:sz w:val="24"/>
                <w:szCs w:val="24"/>
                <w:lang w:val="en"/>
              </w:rPr>
              <w:t>What is image compression?</w:t>
            </w:r>
          </w:p>
          <w:p w14:paraId="04D881BA" w14:textId="77777777" w:rsidR="00AD6866" w:rsidRPr="00AD6866"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r w:rsidRPr="00AD6866">
              <w:rPr>
                <w:rFonts w:ascii="Times New Roman" w:hAnsi="Times New Roman"/>
                <w:bCs/>
                <w:iCs/>
                <w:color w:val="000000" w:themeColor="text1"/>
                <w:sz w:val="24"/>
                <w:szCs w:val="24"/>
                <w:lang w:val="en"/>
              </w:rPr>
              <w:t xml:space="preserve">Image compression is a process applied to a graphics file to minimize its size in bytes without degrading image quality below an acceptable threshold. By reducing the file size, more images can be stored </w:t>
            </w:r>
            <w:proofErr w:type="gramStart"/>
            <w:r w:rsidRPr="00AD6866">
              <w:rPr>
                <w:rFonts w:ascii="Times New Roman" w:hAnsi="Times New Roman"/>
                <w:bCs/>
                <w:iCs/>
                <w:color w:val="000000" w:themeColor="text1"/>
                <w:sz w:val="24"/>
                <w:szCs w:val="24"/>
                <w:lang w:val="en"/>
              </w:rPr>
              <w:t>in a given</w:t>
            </w:r>
            <w:proofErr w:type="gramEnd"/>
            <w:r w:rsidRPr="00AD6866">
              <w:rPr>
                <w:rFonts w:ascii="Times New Roman" w:hAnsi="Times New Roman"/>
                <w:bCs/>
                <w:iCs/>
                <w:color w:val="000000" w:themeColor="text1"/>
                <w:sz w:val="24"/>
                <w:szCs w:val="24"/>
                <w:lang w:val="en"/>
              </w:rPr>
              <w:t xml:space="preserve"> amount of disk or memory space. The image also requires less bandwidth when being transmitted over the internet or downloaded from a webpage, reducing network </w:t>
            </w:r>
            <w:proofErr w:type="gramStart"/>
            <w:r w:rsidRPr="00AD6866">
              <w:rPr>
                <w:rFonts w:ascii="Times New Roman" w:hAnsi="Times New Roman"/>
                <w:bCs/>
                <w:iCs/>
                <w:color w:val="000000" w:themeColor="text1"/>
                <w:sz w:val="24"/>
                <w:szCs w:val="24"/>
                <w:lang w:val="en"/>
              </w:rPr>
              <w:t>congestion</w:t>
            </w:r>
            <w:proofErr w:type="gramEnd"/>
            <w:r w:rsidRPr="00AD6866">
              <w:rPr>
                <w:rFonts w:ascii="Times New Roman" w:hAnsi="Times New Roman"/>
                <w:bCs/>
                <w:iCs/>
                <w:color w:val="000000" w:themeColor="text1"/>
                <w:sz w:val="24"/>
                <w:szCs w:val="24"/>
                <w:lang w:val="en"/>
              </w:rPr>
              <w:t xml:space="preserve"> and speeding up content delivery.</w:t>
            </w:r>
          </w:p>
          <w:p w14:paraId="00F55E11" w14:textId="3514AC4E" w:rsidR="00AD6866"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p>
          <w:p w14:paraId="7522E92D" w14:textId="77777777" w:rsidR="00AD6866" w:rsidRPr="00AD6866"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p>
          <w:p w14:paraId="60266D11" w14:textId="77777777" w:rsidR="00AD6866" w:rsidRPr="00AD6866"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r w:rsidRPr="00AD6866">
              <w:rPr>
                <w:rFonts w:ascii="Times New Roman" w:hAnsi="Times New Roman"/>
                <w:bCs/>
                <w:iCs/>
                <w:color w:val="000000" w:themeColor="text1"/>
                <w:sz w:val="24"/>
                <w:szCs w:val="24"/>
                <w:lang w:val="en"/>
              </w:rPr>
              <w:t>What are the two types of image compression?</w:t>
            </w:r>
          </w:p>
          <w:p w14:paraId="3D331C8A" w14:textId="77777777" w:rsidR="00AD6866" w:rsidRPr="00AD6866"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r w:rsidRPr="00AD6866">
              <w:rPr>
                <w:rFonts w:ascii="Times New Roman" w:hAnsi="Times New Roman"/>
                <w:bCs/>
                <w:iCs/>
                <w:color w:val="000000" w:themeColor="text1"/>
                <w:sz w:val="24"/>
                <w:szCs w:val="24"/>
                <w:lang w:val="en"/>
              </w:rPr>
              <w:t>The methods used to compress image files typically fall into one of two categories: lossy and lossless. Lossy compression reduces an image file size by permanently removing less critical information, particularly redundant data. Lossy compression can significantly reduce file size, but it can also reduce image quality to the point of distortion, especially if the image is overly compressed. However, quality can be maintained when compression is carefully applied.</w:t>
            </w:r>
          </w:p>
          <w:p w14:paraId="6CDAA6A2" w14:textId="77777777" w:rsidR="00AD6866" w:rsidRPr="00AD6866"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p>
          <w:p w14:paraId="1B378027" w14:textId="77777777" w:rsidR="00AD6866" w:rsidRPr="00AD6866"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r w:rsidRPr="00AD6866">
              <w:rPr>
                <w:rFonts w:ascii="Times New Roman" w:hAnsi="Times New Roman"/>
                <w:bCs/>
                <w:iCs/>
                <w:color w:val="000000" w:themeColor="text1"/>
                <w:sz w:val="24"/>
                <w:szCs w:val="24"/>
                <w:lang w:val="en"/>
              </w:rPr>
              <w:t>One of the challenges with lossy compression is that it's irreversible. Once it has been applied to an image, that image can never be restored to its original state. If lossy compression is applied repeatedly to the same image, it gets increasingly distorted. That said, lossy compression has proved to be a valuable strategy for the web, where a moderate amount of image degradation can often be tolerated.</w:t>
            </w:r>
          </w:p>
          <w:p w14:paraId="3B3C0FD7" w14:textId="77777777" w:rsidR="00AD6866" w:rsidRPr="00AD6866"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p>
          <w:p w14:paraId="5204D41D" w14:textId="0A388360" w:rsidR="004D3E8B" w:rsidRPr="002568ED" w:rsidRDefault="00AD6866" w:rsidP="00AD6866">
            <w:pPr>
              <w:pStyle w:val="ListParagraph"/>
              <w:shd w:val="clear" w:color="auto" w:fill="FFFFFF"/>
              <w:textAlignment w:val="baseline"/>
              <w:rPr>
                <w:rFonts w:ascii="Times New Roman" w:hAnsi="Times New Roman"/>
                <w:bCs/>
                <w:iCs/>
                <w:color w:val="000000" w:themeColor="text1"/>
                <w:sz w:val="24"/>
                <w:szCs w:val="24"/>
                <w:lang w:val="en"/>
              </w:rPr>
            </w:pPr>
            <w:r w:rsidRPr="00AD6866">
              <w:rPr>
                <w:rFonts w:ascii="Times New Roman" w:hAnsi="Times New Roman"/>
                <w:bCs/>
                <w:iCs/>
                <w:color w:val="000000" w:themeColor="text1"/>
                <w:sz w:val="24"/>
                <w:szCs w:val="24"/>
                <w:lang w:val="en"/>
              </w:rPr>
              <w:t xml:space="preserve">The most common example of lossy compression is JPEG, an image compression format used extensively on the web and in digital photography. This widely recognized format is supported by </w:t>
            </w:r>
            <w:r w:rsidRPr="00AD6866">
              <w:rPr>
                <w:rFonts w:ascii="Times New Roman" w:hAnsi="Times New Roman"/>
                <w:bCs/>
                <w:iCs/>
                <w:color w:val="000000" w:themeColor="text1"/>
                <w:sz w:val="24"/>
                <w:szCs w:val="24"/>
                <w:lang w:val="en"/>
              </w:rPr>
              <w:lastRenderedPageBreak/>
              <w:t>numerous tools and applications. Additionally, compression can be applied in degrees, making it possible to use JPEG compression that best strikes a balance between file size and quality.</w:t>
            </w:r>
          </w:p>
        </w:tc>
      </w:tr>
    </w:tbl>
    <w:p w14:paraId="1FAA6627" w14:textId="3BFF395F" w:rsidR="007609F2" w:rsidRDefault="007609F2" w:rsidP="007609F2">
      <w:pPr>
        <w:widowControl w:val="0"/>
        <w:suppressAutoHyphens/>
        <w:spacing w:after="0" w:line="264" w:lineRule="auto"/>
        <w:ind w:hanging="851"/>
        <w:jc w:val="both"/>
        <w:rPr>
          <w:rFonts w:ascii="Times New Roman" w:hAnsi="Times New Roman"/>
          <w:b/>
          <w:sz w:val="24"/>
          <w:szCs w:val="24"/>
        </w:rPr>
      </w:pPr>
    </w:p>
    <w:p w14:paraId="4948D371" w14:textId="67C70144"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EE59A2" w14:paraId="35CFE84E" w14:textId="77777777" w:rsidTr="00563AA3">
        <w:tc>
          <w:tcPr>
            <w:tcW w:w="10377" w:type="dxa"/>
          </w:tcPr>
          <w:p w14:paraId="3C3419D6" w14:textId="5EFAA455" w:rsidR="00EE59A2" w:rsidRPr="007609F2" w:rsidRDefault="00EE59A2" w:rsidP="003557C5">
            <w:pPr>
              <w:widowControl w:val="0"/>
              <w:suppressAutoHyphens/>
              <w:spacing w:line="264" w:lineRule="auto"/>
              <w:jc w:val="both"/>
              <w:rPr>
                <w:rFonts w:ascii="Times New Roman" w:hAnsi="Times New Roman"/>
                <w:b/>
                <w:sz w:val="24"/>
                <w:szCs w:val="24"/>
              </w:rPr>
            </w:pPr>
            <w:r w:rsidRPr="00EE59A2">
              <w:rPr>
                <w:rFonts w:ascii="Times New Roman" w:hAnsi="Times New Roman"/>
                <w:b/>
                <w:color w:val="BC202E"/>
                <w:sz w:val="24"/>
                <w:szCs w:val="24"/>
              </w:rPr>
              <w:t>Stepwise-Procedure:</w:t>
            </w:r>
          </w:p>
        </w:tc>
      </w:tr>
      <w:tr w:rsidR="00EE59A2" w14:paraId="16006E17" w14:textId="77777777" w:rsidTr="00563AA3">
        <w:tc>
          <w:tcPr>
            <w:tcW w:w="10377" w:type="dxa"/>
          </w:tcPr>
          <w:p w14:paraId="55979842" w14:textId="77777777" w:rsidR="00AD6866" w:rsidRDefault="00AD6866" w:rsidP="00AD6866">
            <w:pPr>
              <w:pStyle w:val="ListParagraph"/>
              <w:numPr>
                <w:ilvl w:val="0"/>
                <w:numId w:val="24"/>
              </w:numPr>
              <w:spacing w:after="160" w:line="259" w:lineRule="auto"/>
            </w:pPr>
            <w:r>
              <w:t xml:space="preserve">Take a selfie &amp; </w:t>
            </w:r>
            <w:proofErr w:type="gramStart"/>
            <w:r>
              <w:t>Transfer</w:t>
            </w:r>
            <w:proofErr w:type="gramEnd"/>
            <w:r>
              <w:t xml:space="preserve"> the image PC</w:t>
            </w:r>
          </w:p>
          <w:p w14:paraId="33B8F3DE" w14:textId="77777777" w:rsidR="00AD6866" w:rsidRDefault="00AD6866" w:rsidP="00AD6866">
            <w:pPr>
              <w:pStyle w:val="ListParagraph"/>
              <w:numPr>
                <w:ilvl w:val="0"/>
                <w:numId w:val="24"/>
              </w:numPr>
              <w:spacing w:after="160" w:line="259" w:lineRule="auto"/>
            </w:pPr>
            <w:r>
              <w:t>Add noise with different methods</w:t>
            </w:r>
          </w:p>
          <w:p w14:paraId="597067F5" w14:textId="77777777" w:rsidR="00AD6866" w:rsidRDefault="00AD6866" w:rsidP="00AD6866">
            <w:pPr>
              <w:pStyle w:val="ListParagraph"/>
              <w:numPr>
                <w:ilvl w:val="0"/>
                <w:numId w:val="24"/>
              </w:numPr>
              <w:spacing w:after="160" w:line="259" w:lineRule="auto"/>
            </w:pPr>
            <w:r>
              <w:t>Remove noise using a wiener filter, Band Reject filter, optimum notch filter</w:t>
            </w:r>
          </w:p>
          <w:p w14:paraId="485119D0" w14:textId="77777777" w:rsidR="00AD6866" w:rsidRDefault="00AD6866" w:rsidP="00AD6866">
            <w:pPr>
              <w:pStyle w:val="ListParagraph"/>
              <w:numPr>
                <w:ilvl w:val="0"/>
                <w:numId w:val="24"/>
              </w:numPr>
              <w:spacing w:after="160" w:line="259" w:lineRule="auto"/>
            </w:pPr>
            <w:r>
              <w:t>Compress row image with RLE Huffman, arithmetic &amp; IGS coding</w:t>
            </w:r>
          </w:p>
          <w:p w14:paraId="6A582B68" w14:textId="77777777" w:rsidR="00AD6866" w:rsidRDefault="00AD6866" w:rsidP="00AD6866">
            <w:pPr>
              <w:pStyle w:val="ListParagraph"/>
              <w:numPr>
                <w:ilvl w:val="0"/>
                <w:numId w:val="24"/>
              </w:numPr>
              <w:spacing w:after="160" w:line="259" w:lineRule="auto"/>
            </w:pPr>
            <w:r>
              <w:t>Perform segmentation using region grow, split and split &amp;merge</w:t>
            </w:r>
          </w:p>
          <w:p w14:paraId="538635BB" w14:textId="77777777" w:rsidR="00AD6866" w:rsidRDefault="00AD6866" w:rsidP="00AD6866">
            <w:pPr>
              <w:pStyle w:val="ListParagraph"/>
              <w:numPr>
                <w:ilvl w:val="0"/>
                <w:numId w:val="24"/>
              </w:numPr>
              <w:spacing w:after="160" w:line="259" w:lineRule="auto"/>
            </w:pPr>
            <w:proofErr w:type="spellStart"/>
            <w:r>
              <w:t>Cartoonise</w:t>
            </w:r>
            <w:proofErr w:type="spellEnd"/>
            <w:r>
              <w:t xml:space="preserve"> yourself </w:t>
            </w:r>
          </w:p>
          <w:p w14:paraId="6F57CA7F" w14:textId="253524B5" w:rsidR="00E95876" w:rsidRPr="00AD6866" w:rsidRDefault="00AD6866" w:rsidP="00AD6866">
            <w:pPr>
              <w:pStyle w:val="ListParagraph"/>
              <w:numPr>
                <w:ilvl w:val="0"/>
                <w:numId w:val="24"/>
              </w:numPr>
              <w:spacing w:after="160" w:line="259" w:lineRule="auto"/>
            </w:pPr>
            <w:r>
              <w:t xml:space="preserve">Repeat the same steps using </w:t>
            </w:r>
            <w:proofErr w:type="spellStart"/>
            <w:r>
              <w:t>Matlab</w:t>
            </w:r>
            <w:proofErr w:type="spellEnd"/>
            <w:r>
              <w:t xml:space="preserve"> / Python</w:t>
            </w:r>
          </w:p>
        </w:tc>
      </w:tr>
    </w:tbl>
    <w:p w14:paraId="00B50958" w14:textId="4251B1E1"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EE59A2" w14:paraId="19055D8D" w14:textId="77777777" w:rsidTr="00A25C5E">
        <w:tc>
          <w:tcPr>
            <w:tcW w:w="9782" w:type="dxa"/>
          </w:tcPr>
          <w:p w14:paraId="558CE3A0" w14:textId="6B887A6B" w:rsidR="00EE59A2"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Output</w:t>
            </w:r>
            <w:r w:rsidR="001907A7">
              <w:rPr>
                <w:rFonts w:ascii="Times New Roman" w:hAnsi="Times New Roman"/>
                <w:b/>
                <w:color w:val="BC202E"/>
                <w:sz w:val="24"/>
                <w:szCs w:val="24"/>
              </w:rPr>
              <w:t xml:space="preserve"> </w:t>
            </w:r>
          </w:p>
        </w:tc>
      </w:tr>
      <w:tr w:rsidR="00EE59A2" w14:paraId="78D458B0" w14:textId="77777777" w:rsidTr="00A25C5E">
        <w:tc>
          <w:tcPr>
            <w:tcW w:w="9782" w:type="dxa"/>
          </w:tcPr>
          <w:p w14:paraId="3E36FCD5" w14:textId="6CE8DAFB" w:rsidR="007B1D70" w:rsidRPr="0010434C" w:rsidRDefault="007B1D70" w:rsidP="0010434C">
            <w:pPr>
              <w:jc w:val="both"/>
              <w:rPr>
                <w:rFonts w:ascii="Times New Roman" w:hAnsi="Times New Roman"/>
                <w:iCs/>
                <w:sz w:val="24"/>
                <w:szCs w:val="24"/>
              </w:rPr>
            </w:pPr>
            <w:r w:rsidRPr="0010434C">
              <w:rPr>
                <w:rFonts w:ascii="Times New Roman" w:hAnsi="Times New Roman"/>
                <w:iCs/>
                <w:sz w:val="24"/>
                <w:szCs w:val="24"/>
              </w:rPr>
              <w:t xml:space="preserve">Upload picture screenshots for all </w:t>
            </w:r>
            <w:r w:rsidR="0010434C" w:rsidRPr="0010434C">
              <w:rPr>
                <w:rFonts w:ascii="Times New Roman" w:hAnsi="Times New Roman"/>
                <w:iCs/>
                <w:sz w:val="24"/>
                <w:szCs w:val="24"/>
              </w:rPr>
              <w:t>approaches with intermediate steps</w:t>
            </w:r>
          </w:p>
          <w:p w14:paraId="7F355D07" w14:textId="71012ABD" w:rsidR="007B1D70" w:rsidRPr="0010434C" w:rsidRDefault="007B1D70" w:rsidP="0010434C">
            <w:pPr>
              <w:ind w:left="360"/>
              <w:jc w:val="both"/>
              <w:rPr>
                <w:rFonts w:ascii="Times New Roman" w:hAnsi="Times New Roman"/>
                <w:iCs/>
                <w:sz w:val="24"/>
                <w:szCs w:val="24"/>
              </w:rPr>
            </w:pPr>
          </w:p>
          <w:p w14:paraId="425E1D87" w14:textId="08807753" w:rsidR="007B1D70" w:rsidRDefault="007B1D70" w:rsidP="007B1D70">
            <w:pPr>
              <w:jc w:val="both"/>
              <w:rPr>
                <w:rFonts w:ascii="Times New Roman" w:hAnsi="Times New Roman"/>
                <w:iCs/>
                <w:sz w:val="24"/>
                <w:szCs w:val="24"/>
              </w:rPr>
            </w:pPr>
          </w:p>
          <w:p w14:paraId="28BE4580" w14:textId="267CFAFF" w:rsidR="007B1D70" w:rsidRDefault="007B1D70" w:rsidP="007B1D70">
            <w:pPr>
              <w:jc w:val="both"/>
              <w:rPr>
                <w:rFonts w:ascii="Times New Roman" w:hAnsi="Times New Roman"/>
                <w:iCs/>
                <w:sz w:val="24"/>
                <w:szCs w:val="24"/>
              </w:rPr>
            </w:pPr>
          </w:p>
          <w:p w14:paraId="11844406" w14:textId="0E9F9D12" w:rsidR="00EE59A2" w:rsidRDefault="00EE59A2" w:rsidP="003557C5">
            <w:pPr>
              <w:widowControl w:val="0"/>
              <w:suppressAutoHyphens/>
              <w:spacing w:line="264" w:lineRule="auto"/>
              <w:jc w:val="both"/>
              <w:rPr>
                <w:rFonts w:ascii="Times New Roman" w:hAnsi="Times New Roman"/>
                <w:sz w:val="24"/>
                <w:szCs w:val="24"/>
                <w:lang w:eastAsia="en-IN"/>
              </w:rPr>
            </w:pPr>
          </w:p>
          <w:p w14:paraId="1C59650D" w14:textId="2C866F54" w:rsidR="007B1D70" w:rsidRDefault="007B1D70" w:rsidP="003557C5">
            <w:pPr>
              <w:widowControl w:val="0"/>
              <w:suppressAutoHyphens/>
              <w:spacing w:line="264" w:lineRule="auto"/>
              <w:jc w:val="both"/>
              <w:rPr>
                <w:rFonts w:ascii="Times New Roman" w:hAnsi="Times New Roman"/>
                <w:sz w:val="24"/>
                <w:szCs w:val="24"/>
                <w:lang w:eastAsia="en-IN"/>
              </w:rPr>
            </w:pPr>
          </w:p>
          <w:p w14:paraId="3C69A78F" w14:textId="3C4DDBB6" w:rsidR="007B1D70" w:rsidRDefault="007B1D70" w:rsidP="003557C5">
            <w:pPr>
              <w:widowControl w:val="0"/>
              <w:suppressAutoHyphens/>
              <w:spacing w:line="264" w:lineRule="auto"/>
              <w:jc w:val="both"/>
              <w:rPr>
                <w:rFonts w:ascii="Times New Roman" w:hAnsi="Times New Roman"/>
                <w:sz w:val="24"/>
                <w:szCs w:val="24"/>
                <w:lang w:eastAsia="en-IN"/>
              </w:rPr>
            </w:pPr>
          </w:p>
          <w:p w14:paraId="11F2A8E4" w14:textId="2545E927" w:rsidR="007B1D70" w:rsidRDefault="007B1D70" w:rsidP="003557C5">
            <w:pPr>
              <w:widowControl w:val="0"/>
              <w:suppressAutoHyphens/>
              <w:spacing w:line="264" w:lineRule="auto"/>
              <w:jc w:val="both"/>
              <w:rPr>
                <w:rFonts w:ascii="Times New Roman" w:hAnsi="Times New Roman"/>
                <w:sz w:val="24"/>
                <w:szCs w:val="24"/>
                <w:lang w:eastAsia="en-IN"/>
              </w:rPr>
            </w:pPr>
          </w:p>
          <w:p w14:paraId="060E4B19" w14:textId="6D63ADF5" w:rsidR="007B1D70" w:rsidRDefault="007B1D70" w:rsidP="003557C5">
            <w:pPr>
              <w:widowControl w:val="0"/>
              <w:suppressAutoHyphens/>
              <w:spacing w:line="264" w:lineRule="auto"/>
              <w:jc w:val="both"/>
              <w:rPr>
                <w:rFonts w:ascii="Times New Roman" w:hAnsi="Times New Roman"/>
                <w:sz w:val="24"/>
                <w:szCs w:val="24"/>
                <w:lang w:eastAsia="en-IN"/>
              </w:rPr>
            </w:pPr>
          </w:p>
          <w:p w14:paraId="241592D5" w14:textId="77777777" w:rsidR="007B1D70" w:rsidRDefault="007B1D70" w:rsidP="003557C5">
            <w:pPr>
              <w:widowControl w:val="0"/>
              <w:suppressAutoHyphens/>
              <w:spacing w:line="264" w:lineRule="auto"/>
              <w:jc w:val="both"/>
              <w:rPr>
                <w:rFonts w:ascii="Times New Roman" w:hAnsi="Times New Roman"/>
                <w:sz w:val="24"/>
                <w:szCs w:val="24"/>
                <w:lang w:eastAsia="en-IN"/>
              </w:rPr>
            </w:pPr>
          </w:p>
          <w:p w14:paraId="7DE29753" w14:textId="4E3940B8"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5321DFA0" w14:textId="6628F0B0"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BB2703" w14:paraId="2054621B" w14:textId="77777777" w:rsidTr="00A25C5E">
        <w:tc>
          <w:tcPr>
            <w:tcW w:w="9782" w:type="dxa"/>
          </w:tcPr>
          <w:p w14:paraId="4F08D15B" w14:textId="56F31379" w:rsidR="00BB2703"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Conclusions</w:t>
            </w:r>
            <w:r w:rsidR="00BB2703">
              <w:rPr>
                <w:rFonts w:ascii="Times New Roman" w:hAnsi="Times New Roman"/>
                <w:b/>
                <w:color w:val="BC202E"/>
                <w:sz w:val="24"/>
                <w:szCs w:val="24"/>
              </w:rPr>
              <w:t xml:space="preserve">: </w:t>
            </w:r>
          </w:p>
        </w:tc>
      </w:tr>
      <w:tr w:rsidR="00BB2703" w14:paraId="0A42CF19" w14:textId="77777777" w:rsidTr="00A25C5E">
        <w:tc>
          <w:tcPr>
            <w:tcW w:w="9782" w:type="dxa"/>
          </w:tcPr>
          <w:p w14:paraId="60447BAD"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3E497BD5"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24206802" w14:textId="77777777"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4BA689FF" w14:textId="69E61BA2" w:rsidR="00BB2703" w:rsidRDefault="00BB2703"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F061A3" w14:paraId="5A0C043E" w14:textId="77777777" w:rsidTr="00A25C5E">
        <w:tc>
          <w:tcPr>
            <w:tcW w:w="9782" w:type="dxa"/>
          </w:tcPr>
          <w:p w14:paraId="28CCF627" w14:textId="2F6DBEF0" w:rsidR="00F061A3" w:rsidRPr="007609F2" w:rsidRDefault="00F061A3" w:rsidP="003557C5">
            <w:pPr>
              <w:widowControl w:val="0"/>
              <w:suppressAutoHyphens/>
              <w:spacing w:line="264" w:lineRule="auto"/>
              <w:jc w:val="both"/>
              <w:rPr>
                <w:rFonts w:ascii="Times New Roman" w:hAnsi="Times New Roman"/>
                <w:b/>
                <w:sz w:val="24"/>
                <w:szCs w:val="24"/>
              </w:rPr>
            </w:pPr>
            <w:r w:rsidRPr="00F061A3">
              <w:rPr>
                <w:rFonts w:ascii="Times New Roman" w:hAnsi="Times New Roman"/>
                <w:b/>
                <w:color w:val="BC202E"/>
                <w:sz w:val="24"/>
                <w:szCs w:val="24"/>
              </w:rPr>
              <w:t>Post Lab Subjective/Objective type Questions</w:t>
            </w:r>
            <w:r>
              <w:rPr>
                <w:rFonts w:ascii="Times New Roman" w:hAnsi="Times New Roman"/>
                <w:b/>
                <w:color w:val="BC202E"/>
                <w:sz w:val="24"/>
                <w:szCs w:val="24"/>
              </w:rPr>
              <w:t xml:space="preserve">: </w:t>
            </w:r>
          </w:p>
        </w:tc>
      </w:tr>
      <w:tr w:rsidR="00F061A3" w14:paraId="1F3A1967" w14:textId="77777777" w:rsidTr="00A25C5E">
        <w:tc>
          <w:tcPr>
            <w:tcW w:w="9782" w:type="dxa"/>
          </w:tcPr>
          <w:p w14:paraId="31F45D3B" w14:textId="77777777" w:rsidR="0050646C" w:rsidRPr="007B1D70" w:rsidRDefault="0050646C" w:rsidP="0050646C">
            <w:pPr>
              <w:jc w:val="both"/>
              <w:rPr>
                <w:rFonts w:ascii="Times New Roman" w:hAnsi="Times New Roman"/>
                <w:iCs/>
                <w:sz w:val="24"/>
                <w:szCs w:val="24"/>
              </w:rPr>
            </w:pPr>
            <w:r>
              <w:rPr>
                <w:rFonts w:ascii="Times New Roman" w:hAnsi="Times New Roman"/>
                <w:iCs/>
                <w:sz w:val="24"/>
                <w:szCs w:val="24"/>
              </w:rPr>
              <w:t>Answer the following questions:</w:t>
            </w:r>
          </w:p>
          <w:p w14:paraId="41F1C103" w14:textId="19EFF275" w:rsidR="0050646C" w:rsidRPr="007F3DB1" w:rsidRDefault="004D3E8B" w:rsidP="0050646C">
            <w:pPr>
              <w:pStyle w:val="ListParagraph"/>
              <w:numPr>
                <w:ilvl w:val="0"/>
                <w:numId w:val="11"/>
              </w:numPr>
              <w:jc w:val="both"/>
              <w:rPr>
                <w:rFonts w:ascii="Times New Roman" w:hAnsi="Times New Roman"/>
                <w:iCs/>
                <w:sz w:val="24"/>
                <w:szCs w:val="24"/>
              </w:rPr>
            </w:pPr>
            <w:r>
              <w:rPr>
                <w:rFonts w:ascii="Times New Roman" w:hAnsi="Times New Roman"/>
                <w:iCs/>
                <w:sz w:val="24"/>
                <w:szCs w:val="24"/>
              </w:rPr>
              <w:t xml:space="preserve">What are the different </w:t>
            </w:r>
            <w:r w:rsidR="00AF62F9">
              <w:rPr>
                <w:rFonts w:ascii="Times New Roman" w:hAnsi="Times New Roman"/>
                <w:iCs/>
                <w:sz w:val="24"/>
                <w:szCs w:val="24"/>
              </w:rPr>
              <w:t xml:space="preserve">image </w:t>
            </w:r>
            <w:r w:rsidR="00AD6866">
              <w:rPr>
                <w:rFonts w:ascii="Times New Roman" w:hAnsi="Times New Roman"/>
                <w:iCs/>
                <w:sz w:val="24"/>
                <w:szCs w:val="24"/>
              </w:rPr>
              <w:t>compression methods</w:t>
            </w:r>
          </w:p>
          <w:p w14:paraId="6200E9AC" w14:textId="58114D57" w:rsidR="007B1D70" w:rsidRDefault="007B1D70" w:rsidP="007B1D70">
            <w:pPr>
              <w:jc w:val="both"/>
              <w:rPr>
                <w:rFonts w:ascii="Times New Roman" w:hAnsi="Times New Roman"/>
                <w:iCs/>
                <w:sz w:val="24"/>
                <w:szCs w:val="24"/>
              </w:rPr>
            </w:pPr>
          </w:p>
          <w:p w14:paraId="48C3EBCE" w14:textId="3526601E" w:rsidR="007F3DB1" w:rsidRPr="00F061A3" w:rsidRDefault="007F3DB1" w:rsidP="007F3DB1">
            <w:pPr>
              <w:pStyle w:val="ListParagraph"/>
              <w:jc w:val="both"/>
              <w:rPr>
                <w:rFonts w:ascii="Times New Roman" w:hAnsi="Times New Roman"/>
                <w:iCs/>
                <w:sz w:val="24"/>
                <w:szCs w:val="24"/>
              </w:rPr>
            </w:pPr>
          </w:p>
        </w:tc>
      </w:tr>
    </w:tbl>
    <w:p w14:paraId="5273D014" w14:textId="77777777" w:rsidR="00AA1F5A" w:rsidRDefault="00AA1F5A"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5070" w:type="dxa"/>
        <w:tblLook w:val="04A0" w:firstRow="1" w:lastRow="0" w:firstColumn="1" w:lastColumn="0" w:noHBand="0" w:noVBand="1"/>
      </w:tblPr>
      <w:tblGrid>
        <w:gridCol w:w="4536"/>
      </w:tblGrid>
      <w:tr w:rsidR="00AA1F5A" w14:paraId="38D4CC51" w14:textId="77777777" w:rsidTr="00F76925">
        <w:tc>
          <w:tcPr>
            <w:tcW w:w="4536" w:type="dxa"/>
          </w:tcPr>
          <w:p w14:paraId="02894BA1"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3BE4985D"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7D54C9F6" w14:textId="4BB60DE9" w:rsidR="00AA1F5A" w:rsidRPr="00AA1F5A" w:rsidRDefault="00AA1F5A" w:rsidP="003557C5">
            <w:pPr>
              <w:widowControl w:val="0"/>
              <w:suppressAutoHyphens/>
              <w:spacing w:line="264" w:lineRule="auto"/>
              <w:jc w:val="both"/>
              <w:rPr>
                <w:rFonts w:ascii="Times New Roman" w:hAnsi="Times New Roman"/>
                <w:b/>
                <w:color w:val="BC202E"/>
                <w:sz w:val="24"/>
                <w:szCs w:val="24"/>
              </w:rPr>
            </w:pPr>
            <w:r w:rsidRPr="00AA1F5A">
              <w:rPr>
                <w:rFonts w:ascii="Times New Roman" w:hAnsi="Times New Roman"/>
                <w:b/>
                <w:color w:val="BC202E"/>
                <w:sz w:val="24"/>
                <w:szCs w:val="24"/>
              </w:rPr>
              <w:t>Signature of faculty in-charge</w:t>
            </w:r>
            <w:r>
              <w:rPr>
                <w:rFonts w:ascii="Times New Roman" w:hAnsi="Times New Roman"/>
                <w:b/>
                <w:color w:val="BC202E"/>
                <w:sz w:val="24"/>
                <w:szCs w:val="24"/>
              </w:rPr>
              <w:t xml:space="preserve"> with Date:</w:t>
            </w:r>
          </w:p>
        </w:tc>
      </w:tr>
    </w:tbl>
    <w:p w14:paraId="548892D7" w14:textId="77777777" w:rsidR="001F0663" w:rsidRDefault="001F0663" w:rsidP="004D3E8B">
      <w:pPr>
        <w:shd w:val="clear" w:color="auto" w:fill="FFFFFF"/>
        <w:spacing w:before="100" w:beforeAutospacing="1" w:after="100" w:afterAutospacing="1" w:line="240" w:lineRule="auto"/>
        <w:rPr>
          <w:rFonts w:ascii="Arial" w:eastAsia="Times New Roman" w:hAnsi="Arial" w:cs="Arial"/>
          <w:b/>
          <w:color w:val="222222"/>
          <w:sz w:val="44"/>
          <w:szCs w:val="44"/>
        </w:rPr>
      </w:pPr>
    </w:p>
    <w:sectPr w:rsidR="001F0663" w:rsidSect="00D851F1">
      <w:headerReference w:type="default" r:id="rId7"/>
      <w:footerReference w:type="default" r:id="rId8"/>
      <w:pgSz w:w="12240" w:h="15840"/>
      <w:pgMar w:top="1530" w:right="9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36CD" w14:textId="77777777" w:rsidR="00A0115E" w:rsidRDefault="00A0115E" w:rsidP="001F0663">
      <w:pPr>
        <w:spacing w:after="0" w:line="240" w:lineRule="auto"/>
      </w:pPr>
      <w:r>
        <w:separator/>
      </w:r>
    </w:p>
  </w:endnote>
  <w:endnote w:type="continuationSeparator" w:id="0">
    <w:p w14:paraId="666B5EFE" w14:textId="77777777" w:rsidR="00A0115E" w:rsidRDefault="00A0115E" w:rsidP="001F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C320" w14:textId="77777777" w:rsidR="00B45203" w:rsidRDefault="00B45203"/>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9"/>
      <w:gridCol w:w="3403"/>
    </w:tblGrid>
    <w:tr w:rsidR="00B45203" w:rsidRPr="007570AC" w14:paraId="7EC0880B" w14:textId="77777777" w:rsidTr="00A25C5E">
      <w:tc>
        <w:tcPr>
          <w:tcW w:w="3544" w:type="dxa"/>
        </w:tcPr>
        <w:p w14:paraId="557B72DF" w14:textId="27E4082B" w:rsidR="00B45203" w:rsidRPr="007570AC" w:rsidRDefault="007B1D70" w:rsidP="0050731F">
          <w:pPr>
            <w:pStyle w:val="Footer"/>
            <w:rPr>
              <w:rFonts w:ascii="Times New Roman" w:hAnsi="Times New Roman" w:cs="Times New Roman"/>
              <w:sz w:val="20"/>
              <w:szCs w:val="20"/>
            </w:rPr>
          </w:pPr>
          <w:r>
            <w:rPr>
              <w:rFonts w:ascii="Times New Roman" w:hAnsi="Times New Roman" w:cs="Times New Roman"/>
              <w:sz w:val="20"/>
              <w:szCs w:val="20"/>
            </w:rPr>
            <w:t>Digital Image processing</w:t>
          </w:r>
        </w:p>
      </w:tc>
      <w:tc>
        <w:tcPr>
          <w:tcW w:w="3969" w:type="dxa"/>
        </w:tcPr>
        <w:p w14:paraId="7BF2C374" w14:textId="6E4F946A" w:rsidR="00B45203" w:rsidRPr="007570AC" w:rsidRDefault="00694BF2" w:rsidP="0050731F">
          <w:pPr>
            <w:pStyle w:val="Footer"/>
            <w:jc w:val="center"/>
            <w:rPr>
              <w:rFonts w:ascii="Times New Roman" w:hAnsi="Times New Roman" w:cs="Times New Roman"/>
              <w:sz w:val="20"/>
              <w:szCs w:val="20"/>
            </w:rPr>
          </w:pPr>
          <w:r>
            <w:rPr>
              <w:rFonts w:ascii="Times New Roman" w:hAnsi="Times New Roman" w:cs="Times New Roman"/>
              <w:sz w:val="20"/>
              <w:szCs w:val="20"/>
            </w:rPr>
            <w:t>Semester: V</w:t>
          </w:r>
          <w:r w:rsidR="007B1D70">
            <w:rPr>
              <w:rFonts w:ascii="Times New Roman" w:hAnsi="Times New Roman" w:cs="Times New Roman"/>
              <w:sz w:val="20"/>
              <w:szCs w:val="20"/>
            </w:rPr>
            <w:t>II</w:t>
          </w:r>
        </w:p>
      </w:tc>
      <w:tc>
        <w:tcPr>
          <w:tcW w:w="3403" w:type="dxa"/>
        </w:tcPr>
        <w:p w14:paraId="2B412F4E" w14:textId="02B8967F" w:rsidR="00B45203" w:rsidRPr="007570AC" w:rsidRDefault="00B45203" w:rsidP="0050731F">
          <w:pPr>
            <w:pStyle w:val="Footer"/>
            <w:jc w:val="right"/>
            <w:rPr>
              <w:rFonts w:ascii="Times New Roman" w:hAnsi="Times New Roman" w:cs="Times New Roman"/>
              <w:sz w:val="20"/>
              <w:szCs w:val="20"/>
            </w:rPr>
          </w:pPr>
          <w:r w:rsidRPr="007570AC">
            <w:rPr>
              <w:rFonts w:ascii="Times New Roman" w:hAnsi="Times New Roman" w:cs="Times New Roman"/>
              <w:sz w:val="20"/>
              <w:szCs w:val="20"/>
            </w:rPr>
            <w:t xml:space="preserve">Academic Year: </w:t>
          </w:r>
          <w:r w:rsidR="006C34FB">
            <w:rPr>
              <w:rFonts w:ascii="Times New Roman" w:hAnsi="Times New Roman" w:cs="Times New Roman"/>
              <w:sz w:val="20"/>
              <w:szCs w:val="20"/>
            </w:rPr>
            <w:t>July</w:t>
          </w:r>
          <w:r w:rsidRPr="007570AC">
            <w:rPr>
              <w:rFonts w:ascii="Times New Roman" w:hAnsi="Times New Roman" w:cs="Times New Roman"/>
              <w:sz w:val="20"/>
              <w:szCs w:val="20"/>
            </w:rPr>
            <w:t>-</w:t>
          </w:r>
          <w:r w:rsidR="006C34FB">
            <w:rPr>
              <w:rFonts w:ascii="Times New Roman" w:hAnsi="Times New Roman" w:cs="Times New Roman"/>
              <w:sz w:val="20"/>
              <w:szCs w:val="20"/>
            </w:rPr>
            <w:t>August</w:t>
          </w:r>
          <w:r w:rsidRPr="007570AC">
            <w:rPr>
              <w:rFonts w:ascii="Times New Roman" w:hAnsi="Times New Roman" w:cs="Times New Roman"/>
              <w:sz w:val="20"/>
              <w:szCs w:val="20"/>
            </w:rPr>
            <w:t>2</w:t>
          </w:r>
          <w:r w:rsidR="007B1D70">
            <w:rPr>
              <w:rFonts w:ascii="Times New Roman" w:hAnsi="Times New Roman" w:cs="Times New Roman"/>
              <w:sz w:val="20"/>
              <w:szCs w:val="20"/>
            </w:rPr>
            <w:t>2</w:t>
          </w:r>
        </w:p>
      </w:tc>
    </w:tr>
    <w:tr w:rsidR="00B45203" w:rsidRPr="007570AC" w14:paraId="41C47D61" w14:textId="77777777" w:rsidTr="00A25C5E">
      <w:tc>
        <w:tcPr>
          <w:tcW w:w="3544" w:type="dxa"/>
        </w:tcPr>
        <w:p w14:paraId="3B2FFD7D" w14:textId="13CA15AC" w:rsidR="00B45203" w:rsidRPr="007570AC" w:rsidRDefault="00B45203" w:rsidP="0050731F">
          <w:pPr>
            <w:pStyle w:val="Footer"/>
            <w:rPr>
              <w:rFonts w:ascii="Times New Roman" w:hAnsi="Times New Roman" w:cs="Times New Roman"/>
              <w:sz w:val="20"/>
              <w:szCs w:val="20"/>
            </w:rPr>
          </w:pPr>
        </w:p>
      </w:tc>
      <w:tc>
        <w:tcPr>
          <w:tcW w:w="3969" w:type="dxa"/>
        </w:tcPr>
        <w:p w14:paraId="3B1C890A" w14:textId="77777777" w:rsidR="00B45203" w:rsidRPr="007570AC" w:rsidRDefault="00B45203" w:rsidP="0050731F">
          <w:pPr>
            <w:pStyle w:val="Footer"/>
            <w:jc w:val="center"/>
            <w:rPr>
              <w:rFonts w:ascii="Times New Roman" w:hAnsi="Times New Roman" w:cs="Times New Roman"/>
              <w:sz w:val="20"/>
              <w:szCs w:val="20"/>
            </w:rPr>
          </w:pPr>
        </w:p>
      </w:tc>
      <w:tc>
        <w:tcPr>
          <w:tcW w:w="3403" w:type="dxa"/>
        </w:tcPr>
        <w:p w14:paraId="50C21C4C" w14:textId="111A68FC" w:rsidR="00B45203" w:rsidRPr="007570AC" w:rsidRDefault="007B1D70" w:rsidP="007B1D70">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25C5E">
            <w:rPr>
              <w:rFonts w:ascii="Times New Roman" w:hAnsi="Times New Roman" w:cs="Times New Roman"/>
              <w:sz w:val="20"/>
              <w:szCs w:val="20"/>
            </w:rPr>
            <w:t>Roll No:</w:t>
          </w:r>
          <w:r>
            <w:rPr>
              <w:rFonts w:ascii="Times New Roman" w:hAnsi="Times New Roman" w:cs="Times New Roman"/>
              <w:sz w:val="20"/>
              <w:szCs w:val="20"/>
            </w:rPr>
            <w:t xml:space="preserve">                        </w:t>
          </w:r>
          <w:r w:rsidR="00A25C5E">
            <w:rPr>
              <w:rFonts w:ascii="Times New Roman" w:hAnsi="Times New Roman" w:cs="Times New Roman"/>
              <w:sz w:val="20"/>
              <w:szCs w:val="20"/>
            </w:rPr>
            <w:t xml:space="preserve"> </w:t>
          </w:r>
        </w:p>
      </w:tc>
    </w:tr>
  </w:tbl>
  <w:p w14:paraId="2A0AD00D" w14:textId="601736F4" w:rsidR="00B45203" w:rsidRDefault="00B45203" w:rsidP="00B45203">
    <w:pPr>
      <w:pStyle w:val="Footer"/>
      <w:ind w:left="-1440"/>
      <w:jc w:val="center"/>
    </w:pPr>
  </w:p>
  <w:p w14:paraId="7BDC4614" w14:textId="75A41F2E" w:rsidR="00D851F1" w:rsidRDefault="00D851F1" w:rsidP="00D851F1">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F1D3" w14:textId="77777777" w:rsidR="00A0115E" w:rsidRDefault="00A0115E" w:rsidP="001F0663">
      <w:pPr>
        <w:spacing w:after="0" w:line="240" w:lineRule="auto"/>
      </w:pPr>
      <w:r>
        <w:separator/>
      </w:r>
    </w:p>
  </w:footnote>
  <w:footnote w:type="continuationSeparator" w:id="0">
    <w:p w14:paraId="18A3633A" w14:textId="77777777" w:rsidR="00A0115E" w:rsidRDefault="00A0115E" w:rsidP="001F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CA2E" w14:textId="77777777" w:rsidR="001F0663" w:rsidRPr="00177C6B" w:rsidRDefault="001F0663">
    <w:pPr>
      <w:pStyle w:val="Header"/>
    </w:pPr>
  </w:p>
  <w:tbl>
    <w:tblPr>
      <w:tblStyle w:val="TableGrid"/>
      <w:tblW w:w="11925" w:type="dxa"/>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6154"/>
      <w:gridCol w:w="2199"/>
    </w:tblGrid>
    <w:tr w:rsidR="00A25C5E" w14:paraId="74AD5CF6" w14:textId="77777777" w:rsidTr="00A25C5E">
      <w:trPr>
        <w:trHeight w:val="907"/>
      </w:trPr>
      <w:tc>
        <w:tcPr>
          <w:tcW w:w="3572" w:type="dxa"/>
          <w:hideMark/>
        </w:tcPr>
        <w:p w14:paraId="09A2347E" w14:textId="2C134F66" w:rsidR="00A25C5E" w:rsidRDefault="00A25C5E" w:rsidP="00A25C5E">
          <w:pPr>
            <w:pStyle w:val="Header"/>
            <w:ind w:firstLine="258"/>
          </w:pPr>
          <w:bookmarkStart w:id="0" w:name="_Hlk45647752"/>
          <w:r>
            <w:rPr>
              <w:noProof/>
            </w:rPr>
            <w:drawing>
              <wp:inline distT="0" distB="0" distL="0" distR="0" wp14:anchorId="36AAB0C6" wp14:editId="1595BA28">
                <wp:extent cx="1973580" cy="609600"/>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580" r="8710"/>
                        <a:stretch>
                          <a:fillRect/>
                        </a:stretch>
                      </pic:blipFill>
                      <pic:spPr bwMode="auto">
                        <a:xfrm>
                          <a:off x="0" y="0"/>
                          <a:ext cx="1973580" cy="609600"/>
                        </a:xfrm>
                        <a:prstGeom prst="rect">
                          <a:avLst/>
                        </a:prstGeom>
                        <a:noFill/>
                        <a:ln>
                          <a:noFill/>
                        </a:ln>
                      </pic:spPr>
                    </pic:pic>
                  </a:graphicData>
                </a:graphic>
              </wp:inline>
            </w:drawing>
          </w:r>
        </w:p>
      </w:tc>
      <w:tc>
        <w:tcPr>
          <w:tcW w:w="6153" w:type="dxa"/>
          <w:vAlign w:val="center"/>
          <w:hideMark/>
        </w:tcPr>
        <w:p w14:paraId="2EC47461"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 J. Somaiya College of Engineering, Mumbai-77</w:t>
          </w:r>
        </w:p>
        <w:p w14:paraId="41B18654"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Constituent College of Somaiya Vidyavihar University)</w:t>
          </w:r>
        </w:p>
        <w:p w14:paraId="527B1D3B" w14:textId="54C0DAD9" w:rsidR="00A25C5E" w:rsidRDefault="00A25C5E" w:rsidP="00A25C5E">
          <w:pPr>
            <w:tabs>
              <w:tab w:val="center" w:pos="4513"/>
              <w:tab w:val="right" w:pos="9026"/>
            </w:tabs>
            <w:jc w:val="center"/>
            <w:rPr>
              <w:color w:val="BC202E"/>
              <w:sz w:val="24"/>
              <w:szCs w:val="24"/>
            </w:rPr>
          </w:pPr>
          <w:r>
            <w:rPr>
              <w:rFonts w:ascii="Times New Roman" w:eastAsia="Times New Roman" w:hAnsi="Times New Roman" w:cs="Times New Roman"/>
              <w:b/>
              <w:color w:val="BC202E"/>
              <w:sz w:val="24"/>
              <w:szCs w:val="24"/>
            </w:rPr>
            <w:t xml:space="preserve">Department of </w:t>
          </w:r>
          <w:r w:rsidR="00A86B2E">
            <w:rPr>
              <w:rFonts w:ascii="Times New Roman" w:eastAsia="Times New Roman" w:hAnsi="Times New Roman" w:cs="Times New Roman"/>
              <w:b/>
              <w:color w:val="BC202E"/>
              <w:sz w:val="24"/>
              <w:szCs w:val="24"/>
            </w:rPr>
            <w:t>Electronics</w:t>
          </w:r>
          <w:r>
            <w:rPr>
              <w:rFonts w:ascii="Times New Roman" w:eastAsia="Times New Roman" w:hAnsi="Times New Roman" w:cs="Times New Roman"/>
              <w:b/>
              <w:color w:val="BC202E"/>
              <w:sz w:val="24"/>
              <w:szCs w:val="24"/>
            </w:rPr>
            <w:t xml:space="preserve"> Engineering</w:t>
          </w:r>
        </w:p>
      </w:tc>
      <w:tc>
        <w:tcPr>
          <w:tcW w:w="2199" w:type="dxa"/>
          <w:hideMark/>
        </w:tcPr>
        <w:p w14:paraId="581D3CAB" w14:textId="11F076F6" w:rsidR="00A25C5E" w:rsidRDefault="00A25C5E" w:rsidP="00A25C5E">
          <w:pPr>
            <w:pStyle w:val="Header"/>
            <w:tabs>
              <w:tab w:val="left" w:pos="735"/>
              <w:tab w:val="right" w:pos="2664"/>
            </w:tabs>
          </w:pPr>
          <w:r>
            <w:t xml:space="preserve">      </w:t>
          </w:r>
          <w:r>
            <w:rPr>
              <w:noProof/>
            </w:rPr>
            <w:drawing>
              <wp:inline distT="0" distB="0" distL="0" distR="0" wp14:anchorId="4D4C77F1" wp14:editId="5AE8040E">
                <wp:extent cx="982980" cy="609600"/>
                <wp:effectExtent l="0" t="0" r="7620" b="0"/>
                <wp:docPr id="4" name="Picture 4" descr="A close up of a sig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descr="A close up of a sign&#10;&#10;Description automatically generated"/>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609600"/>
                        </a:xfrm>
                        <a:prstGeom prst="rect">
                          <a:avLst/>
                        </a:prstGeom>
                        <a:noFill/>
                        <a:ln>
                          <a:noFill/>
                        </a:ln>
                      </pic:spPr>
                    </pic:pic>
                  </a:graphicData>
                </a:graphic>
              </wp:inline>
            </w:drawing>
          </w:r>
        </w:p>
      </w:tc>
      <w:bookmarkEnd w:id="0"/>
    </w:tr>
  </w:tbl>
  <w:p w14:paraId="6A258FB8" w14:textId="77777777" w:rsidR="001F0663" w:rsidRDefault="001F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b/>
        <w:sz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b/>
        <w:sz w:val="24"/>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b/>
        <w:sz w:val="24"/>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82E7BA2"/>
    <w:multiLevelType w:val="multilevel"/>
    <w:tmpl w:val="B2CCA8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30BB6"/>
    <w:multiLevelType w:val="multilevel"/>
    <w:tmpl w:val="CD50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5256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4721A1D"/>
    <w:multiLevelType w:val="hybridMultilevel"/>
    <w:tmpl w:val="1F36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25477"/>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B479B6"/>
    <w:multiLevelType w:val="hybridMultilevel"/>
    <w:tmpl w:val="0D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3645E"/>
    <w:multiLevelType w:val="hybridMultilevel"/>
    <w:tmpl w:val="65864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2767DD"/>
    <w:multiLevelType w:val="hybridMultilevel"/>
    <w:tmpl w:val="D9F4F0E0"/>
    <w:lvl w:ilvl="0" w:tplc="6F22CC8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EB8426D"/>
    <w:multiLevelType w:val="hybridMultilevel"/>
    <w:tmpl w:val="2BF0047E"/>
    <w:lvl w:ilvl="0" w:tplc="FD788110">
      <w:start w:val="1"/>
      <w:numFmt w:val="decimal"/>
      <w:lvlText w:val="CO%1."/>
      <w:lvlJc w:val="center"/>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8A1657D"/>
    <w:multiLevelType w:val="multilevel"/>
    <w:tmpl w:val="70A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642DCA"/>
    <w:multiLevelType w:val="hybridMultilevel"/>
    <w:tmpl w:val="1B4C90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6C1C41"/>
    <w:multiLevelType w:val="multilevel"/>
    <w:tmpl w:val="2944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870A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887CD0"/>
    <w:multiLevelType w:val="multilevel"/>
    <w:tmpl w:val="027E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7C2517"/>
    <w:multiLevelType w:val="hybridMultilevel"/>
    <w:tmpl w:val="535C60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64526511"/>
    <w:multiLevelType w:val="hybridMultilevel"/>
    <w:tmpl w:val="2DCA26E8"/>
    <w:lvl w:ilvl="0" w:tplc="FFFFFFF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65332E58"/>
    <w:multiLevelType w:val="multilevel"/>
    <w:tmpl w:val="1F58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6718CB"/>
    <w:multiLevelType w:val="hybridMultilevel"/>
    <w:tmpl w:val="F3BAF03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7EF07EE1"/>
    <w:multiLevelType w:val="hybridMultilevel"/>
    <w:tmpl w:val="A6E8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34092">
    <w:abstractNumId w:val="5"/>
  </w:num>
  <w:num w:numId="2" w16cid:durableId="1141195130">
    <w:abstractNumId w:val="22"/>
  </w:num>
  <w:num w:numId="3" w16cid:durableId="1760368270">
    <w:abstractNumId w:val="21"/>
  </w:num>
  <w:num w:numId="4" w16cid:durableId="277496141">
    <w:abstractNumId w:val="7"/>
  </w:num>
  <w:num w:numId="5" w16cid:durableId="97607628">
    <w:abstractNumId w:val="9"/>
  </w:num>
  <w:num w:numId="6" w16cid:durableId="1036538609">
    <w:abstractNumId w:val="0"/>
    <w:lvlOverride w:ilvl="0">
      <w:startOverride w:val="1"/>
    </w:lvlOverride>
  </w:num>
  <w:num w:numId="7" w16cid:durableId="1368407838">
    <w:abstractNumId w:val="1"/>
  </w:num>
  <w:num w:numId="8" w16cid:durableId="1709716271">
    <w:abstractNumId w:val="2"/>
  </w:num>
  <w:num w:numId="9" w16cid:durableId="254437481">
    <w:abstractNumId w:val="3"/>
  </w:num>
  <w:num w:numId="10" w16cid:durableId="2129813395">
    <w:abstractNumId w:val="10"/>
  </w:num>
  <w:num w:numId="11" w16cid:durableId="1028532666">
    <w:abstractNumId w:val="8"/>
  </w:num>
  <w:num w:numId="12" w16cid:durableId="1394041376">
    <w:abstractNumId w:val="6"/>
  </w:num>
  <w:num w:numId="13" w16cid:durableId="926576228">
    <w:abstractNumId w:val="16"/>
  </w:num>
  <w:num w:numId="14" w16cid:durableId="1933389475">
    <w:abstractNumId w:val="12"/>
  </w:num>
  <w:num w:numId="15" w16cid:durableId="1726638561">
    <w:abstractNumId w:val="14"/>
  </w:num>
  <w:num w:numId="16" w16cid:durableId="833225675">
    <w:abstractNumId w:val="20"/>
  </w:num>
  <w:num w:numId="17" w16cid:durableId="1061907985">
    <w:abstractNumId w:val="19"/>
  </w:num>
  <w:num w:numId="18" w16cid:durableId="419451153">
    <w:abstractNumId w:val="4"/>
  </w:num>
  <w:num w:numId="19" w16cid:durableId="869687794">
    <w:abstractNumId w:val="17"/>
  </w:num>
  <w:num w:numId="20" w16cid:durableId="1133447453">
    <w:abstractNumId w:val="13"/>
  </w:num>
  <w:num w:numId="21" w16cid:durableId="811169634">
    <w:abstractNumId w:val="11"/>
  </w:num>
  <w:num w:numId="22" w16cid:durableId="8768884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3492484">
    <w:abstractNumId w:val="15"/>
  </w:num>
  <w:num w:numId="24" w16cid:durableId="1183029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MTM0MzUwNTQxM7ZQ0lEKTi0uzszPAykwrAUA8jdJrSwAAAA="/>
  </w:docVars>
  <w:rsids>
    <w:rsidRoot w:val="00A83FB3"/>
    <w:rsid w:val="0001388A"/>
    <w:rsid w:val="00082E39"/>
    <w:rsid w:val="00096D9F"/>
    <w:rsid w:val="000B0D21"/>
    <w:rsid w:val="000B1195"/>
    <w:rsid w:val="0010434C"/>
    <w:rsid w:val="001108C6"/>
    <w:rsid w:val="0014552C"/>
    <w:rsid w:val="00177C6B"/>
    <w:rsid w:val="001907A7"/>
    <w:rsid w:val="001C1BFC"/>
    <w:rsid w:val="001D6337"/>
    <w:rsid w:val="001F0663"/>
    <w:rsid w:val="002040B3"/>
    <w:rsid w:val="002121AB"/>
    <w:rsid w:val="002568ED"/>
    <w:rsid w:val="0027317E"/>
    <w:rsid w:val="002824D3"/>
    <w:rsid w:val="002915D6"/>
    <w:rsid w:val="002A71CD"/>
    <w:rsid w:val="002C3604"/>
    <w:rsid w:val="002D5386"/>
    <w:rsid w:val="00312C08"/>
    <w:rsid w:val="00324FD6"/>
    <w:rsid w:val="003374FC"/>
    <w:rsid w:val="00364C90"/>
    <w:rsid w:val="003B204E"/>
    <w:rsid w:val="003D3F4A"/>
    <w:rsid w:val="00402735"/>
    <w:rsid w:val="00415574"/>
    <w:rsid w:val="00433844"/>
    <w:rsid w:val="004D1B1D"/>
    <w:rsid w:val="004D3E8B"/>
    <w:rsid w:val="0050646C"/>
    <w:rsid w:val="00563AA3"/>
    <w:rsid w:val="0063562B"/>
    <w:rsid w:val="00651621"/>
    <w:rsid w:val="00676058"/>
    <w:rsid w:val="00686E52"/>
    <w:rsid w:val="00694BF2"/>
    <w:rsid w:val="006C125F"/>
    <w:rsid w:val="006C34FB"/>
    <w:rsid w:val="006C398B"/>
    <w:rsid w:val="006E1D66"/>
    <w:rsid w:val="00700A17"/>
    <w:rsid w:val="00734C04"/>
    <w:rsid w:val="007609F2"/>
    <w:rsid w:val="00780C08"/>
    <w:rsid w:val="007B1D70"/>
    <w:rsid w:val="007F3DB1"/>
    <w:rsid w:val="00814442"/>
    <w:rsid w:val="00817323"/>
    <w:rsid w:val="0083020D"/>
    <w:rsid w:val="008A23A6"/>
    <w:rsid w:val="008B20EA"/>
    <w:rsid w:val="008C2AA7"/>
    <w:rsid w:val="008F2B8F"/>
    <w:rsid w:val="009122A5"/>
    <w:rsid w:val="00975B36"/>
    <w:rsid w:val="00995B21"/>
    <w:rsid w:val="009A30BD"/>
    <w:rsid w:val="009E7A65"/>
    <w:rsid w:val="00A00E0D"/>
    <w:rsid w:val="00A0115E"/>
    <w:rsid w:val="00A25C5E"/>
    <w:rsid w:val="00A43561"/>
    <w:rsid w:val="00A77F79"/>
    <w:rsid w:val="00A83FB3"/>
    <w:rsid w:val="00A86B2E"/>
    <w:rsid w:val="00A921BE"/>
    <w:rsid w:val="00AA1F5A"/>
    <w:rsid w:val="00AC3BB8"/>
    <w:rsid w:val="00AD6866"/>
    <w:rsid w:val="00AF62F9"/>
    <w:rsid w:val="00B41968"/>
    <w:rsid w:val="00B45203"/>
    <w:rsid w:val="00B66BDD"/>
    <w:rsid w:val="00B72A51"/>
    <w:rsid w:val="00B72DE1"/>
    <w:rsid w:val="00BA17A0"/>
    <w:rsid w:val="00BB2703"/>
    <w:rsid w:val="00BB7342"/>
    <w:rsid w:val="00C460DA"/>
    <w:rsid w:val="00C50B40"/>
    <w:rsid w:val="00C94493"/>
    <w:rsid w:val="00D36DF9"/>
    <w:rsid w:val="00D851F1"/>
    <w:rsid w:val="00D87106"/>
    <w:rsid w:val="00D9521C"/>
    <w:rsid w:val="00DC03C2"/>
    <w:rsid w:val="00DC688B"/>
    <w:rsid w:val="00DE0A2D"/>
    <w:rsid w:val="00DF4713"/>
    <w:rsid w:val="00E410D2"/>
    <w:rsid w:val="00E42FA6"/>
    <w:rsid w:val="00E95876"/>
    <w:rsid w:val="00EA374F"/>
    <w:rsid w:val="00EA7DD6"/>
    <w:rsid w:val="00EC01B6"/>
    <w:rsid w:val="00EE0866"/>
    <w:rsid w:val="00EE59A2"/>
    <w:rsid w:val="00F061A3"/>
    <w:rsid w:val="00F14B23"/>
    <w:rsid w:val="00F20D4F"/>
    <w:rsid w:val="00F75F36"/>
    <w:rsid w:val="00F76925"/>
    <w:rsid w:val="00F936F8"/>
    <w:rsid w:val="00F95E97"/>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927D"/>
  <w15:docId w15:val="{D617A059-ABD7-403C-B3E8-2FD2441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E8B"/>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63"/>
    <w:rPr>
      <w:rFonts w:ascii="Tahoma" w:hAnsi="Tahoma" w:cs="Tahoma"/>
      <w:sz w:val="16"/>
      <w:szCs w:val="16"/>
    </w:rPr>
  </w:style>
  <w:style w:type="paragraph" w:styleId="Header">
    <w:name w:val="header"/>
    <w:basedOn w:val="Normal"/>
    <w:link w:val="HeaderChar"/>
    <w:uiPriority w:val="99"/>
    <w:unhideWhenUsed/>
    <w:rsid w:val="001F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63"/>
  </w:style>
  <w:style w:type="paragraph" w:styleId="Footer">
    <w:name w:val="footer"/>
    <w:basedOn w:val="Normal"/>
    <w:link w:val="FooterChar"/>
    <w:uiPriority w:val="99"/>
    <w:unhideWhenUsed/>
    <w:rsid w:val="001F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63"/>
  </w:style>
  <w:style w:type="table" w:styleId="TableGrid">
    <w:name w:val="Table Grid"/>
    <w:basedOn w:val="TableNormal"/>
    <w:uiPriority w:val="59"/>
    <w:rsid w:val="001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915D6"/>
    <w:pPr>
      <w:suppressAutoHyphens/>
      <w:spacing w:after="0" w:line="240" w:lineRule="auto"/>
    </w:pPr>
    <w:rPr>
      <w:rFonts w:ascii="Calibri" w:eastAsia="Times New Roman" w:hAnsi="Calibri" w:cs="Calibri"/>
      <w:lang w:eastAsia="zh-CN"/>
    </w:rPr>
  </w:style>
  <w:style w:type="paragraph" w:customStyle="1" w:styleId="TableContents">
    <w:name w:val="Table Contents"/>
    <w:basedOn w:val="Normal"/>
    <w:rsid w:val="002915D6"/>
    <w:pPr>
      <w:suppressLineNumbers/>
      <w:suppressAutoHyphens/>
    </w:pPr>
    <w:rPr>
      <w:rFonts w:ascii="Calibri" w:eastAsia="Calibri" w:hAnsi="Calibri" w:cs="Calibri"/>
      <w:lang w:val="en-IN" w:eastAsia="zh-CN"/>
    </w:rPr>
  </w:style>
  <w:style w:type="paragraph" w:styleId="NormalWeb">
    <w:name w:val="Normal (Web)"/>
    <w:basedOn w:val="Normal"/>
    <w:uiPriority w:val="99"/>
    <w:rsid w:val="002915D6"/>
    <w:pPr>
      <w:spacing w:before="280" w:after="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Normal"/>
    <w:rsid w:val="002915D6"/>
    <w:pPr>
      <w:spacing w:before="280" w:after="0" w:line="240" w:lineRule="auto"/>
    </w:pPr>
    <w:rPr>
      <w:rFonts w:ascii="Times New Roman" w:eastAsia="Times New Roman" w:hAnsi="Times New Roman" w:cs="Times New Roman"/>
      <w:color w:val="000000"/>
      <w:sz w:val="26"/>
      <w:szCs w:val="26"/>
      <w:lang w:eastAsia="zh-CN"/>
    </w:rPr>
  </w:style>
  <w:style w:type="paragraph" w:styleId="ListParagraph">
    <w:name w:val="List Paragraph"/>
    <w:basedOn w:val="Normal"/>
    <w:uiPriority w:val="34"/>
    <w:qFormat/>
    <w:rsid w:val="008C2AA7"/>
    <w:pPr>
      <w:ind w:left="720"/>
      <w:contextualSpacing/>
    </w:pPr>
  </w:style>
  <w:style w:type="character" w:styleId="PlaceholderText">
    <w:name w:val="Placeholder Text"/>
    <w:basedOn w:val="DefaultParagraphFont"/>
    <w:uiPriority w:val="99"/>
    <w:semiHidden/>
    <w:rsid w:val="007609F2"/>
    <w:rPr>
      <w:color w:val="808080"/>
    </w:rPr>
  </w:style>
  <w:style w:type="paragraph" w:styleId="HTMLPreformatted">
    <w:name w:val="HTML Preformatted"/>
    <w:basedOn w:val="Normal"/>
    <w:link w:val="HTMLPreformattedChar"/>
    <w:uiPriority w:val="99"/>
    <w:semiHidden/>
    <w:unhideWhenUsed/>
    <w:rsid w:val="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E95876"/>
    <w:rPr>
      <w:rFonts w:ascii="Courier New" w:eastAsia="Times New Roman" w:hAnsi="Courier New" w:cs="Courier New"/>
      <w:sz w:val="20"/>
      <w:szCs w:val="20"/>
      <w:lang w:val="en-IN" w:eastAsia="en-IN"/>
    </w:rPr>
  </w:style>
  <w:style w:type="character" w:styleId="Strong">
    <w:name w:val="Strong"/>
    <w:basedOn w:val="DefaultParagraphFont"/>
    <w:uiPriority w:val="22"/>
    <w:qFormat/>
    <w:rsid w:val="00E95876"/>
    <w:rPr>
      <w:b/>
      <w:bCs/>
    </w:rPr>
  </w:style>
  <w:style w:type="character" w:customStyle="1" w:styleId="Heading2Char">
    <w:name w:val="Heading 2 Char"/>
    <w:basedOn w:val="DefaultParagraphFont"/>
    <w:link w:val="Heading2"/>
    <w:uiPriority w:val="9"/>
    <w:rsid w:val="004D3E8B"/>
    <w:rPr>
      <w:rFonts w:ascii="Times New Roman" w:eastAsia="Times New Roman" w:hAnsi="Times New Roman" w:cs="Times New Roman"/>
      <w:b/>
      <w:bCs/>
      <w:sz w:val="36"/>
      <w:szCs w:val="36"/>
      <w:lang w:val="en-IN" w:eastAsia="en-IN"/>
    </w:rPr>
  </w:style>
  <w:style w:type="character" w:styleId="Hyperlink">
    <w:name w:val="Hyperlink"/>
    <w:basedOn w:val="DefaultParagraphFont"/>
    <w:uiPriority w:val="99"/>
    <w:semiHidden/>
    <w:unhideWhenUsed/>
    <w:rsid w:val="004D3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726">
      <w:bodyDiv w:val="1"/>
      <w:marLeft w:val="0"/>
      <w:marRight w:val="0"/>
      <w:marTop w:val="0"/>
      <w:marBottom w:val="0"/>
      <w:divBdr>
        <w:top w:val="none" w:sz="0" w:space="0" w:color="auto"/>
        <w:left w:val="none" w:sz="0" w:space="0" w:color="auto"/>
        <w:bottom w:val="none" w:sz="0" w:space="0" w:color="auto"/>
        <w:right w:val="none" w:sz="0" w:space="0" w:color="auto"/>
      </w:divBdr>
      <w:divsChild>
        <w:div w:id="88876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780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94834">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9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68185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324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1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8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557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366784">
      <w:bodyDiv w:val="1"/>
      <w:marLeft w:val="0"/>
      <w:marRight w:val="0"/>
      <w:marTop w:val="0"/>
      <w:marBottom w:val="0"/>
      <w:divBdr>
        <w:top w:val="none" w:sz="0" w:space="0" w:color="auto"/>
        <w:left w:val="none" w:sz="0" w:space="0" w:color="auto"/>
        <w:bottom w:val="none" w:sz="0" w:space="0" w:color="auto"/>
        <w:right w:val="none" w:sz="0" w:space="0" w:color="auto"/>
      </w:divBdr>
    </w:div>
    <w:div w:id="341474072">
      <w:bodyDiv w:val="1"/>
      <w:marLeft w:val="0"/>
      <w:marRight w:val="0"/>
      <w:marTop w:val="0"/>
      <w:marBottom w:val="0"/>
      <w:divBdr>
        <w:top w:val="none" w:sz="0" w:space="0" w:color="auto"/>
        <w:left w:val="none" w:sz="0" w:space="0" w:color="auto"/>
        <w:bottom w:val="none" w:sz="0" w:space="0" w:color="auto"/>
        <w:right w:val="none" w:sz="0" w:space="0" w:color="auto"/>
      </w:divBdr>
      <w:divsChild>
        <w:div w:id="652833974">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 w:id="383023628">
      <w:bodyDiv w:val="1"/>
      <w:marLeft w:val="0"/>
      <w:marRight w:val="0"/>
      <w:marTop w:val="0"/>
      <w:marBottom w:val="0"/>
      <w:divBdr>
        <w:top w:val="none" w:sz="0" w:space="0" w:color="auto"/>
        <w:left w:val="none" w:sz="0" w:space="0" w:color="auto"/>
        <w:bottom w:val="none" w:sz="0" w:space="0" w:color="auto"/>
        <w:right w:val="none" w:sz="0" w:space="0" w:color="auto"/>
      </w:divBdr>
    </w:div>
    <w:div w:id="390808759">
      <w:bodyDiv w:val="1"/>
      <w:marLeft w:val="0"/>
      <w:marRight w:val="0"/>
      <w:marTop w:val="0"/>
      <w:marBottom w:val="0"/>
      <w:divBdr>
        <w:top w:val="none" w:sz="0" w:space="0" w:color="auto"/>
        <w:left w:val="none" w:sz="0" w:space="0" w:color="auto"/>
        <w:bottom w:val="none" w:sz="0" w:space="0" w:color="auto"/>
        <w:right w:val="none" w:sz="0" w:space="0" w:color="auto"/>
      </w:divBdr>
    </w:div>
    <w:div w:id="689449352">
      <w:bodyDiv w:val="1"/>
      <w:marLeft w:val="0"/>
      <w:marRight w:val="0"/>
      <w:marTop w:val="0"/>
      <w:marBottom w:val="0"/>
      <w:divBdr>
        <w:top w:val="none" w:sz="0" w:space="0" w:color="auto"/>
        <w:left w:val="none" w:sz="0" w:space="0" w:color="auto"/>
        <w:bottom w:val="none" w:sz="0" w:space="0" w:color="auto"/>
        <w:right w:val="none" w:sz="0" w:space="0" w:color="auto"/>
      </w:divBdr>
    </w:div>
    <w:div w:id="771704609">
      <w:bodyDiv w:val="1"/>
      <w:marLeft w:val="0"/>
      <w:marRight w:val="0"/>
      <w:marTop w:val="0"/>
      <w:marBottom w:val="0"/>
      <w:divBdr>
        <w:top w:val="none" w:sz="0" w:space="0" w:color="auto"/>
        <w:left w:val="none" w:sz="0" w:space="0" w:color="auto"/>
        <w:bottom w:val="none" w:sz="0" w:space="0" w:color="auto"/>
        <w:right w:val="none" w:sz="0" w:space="0" w:color="auto"/>
      </w:divBdr>
      <w:divsChild>
        <w:div w:id="1789815787">
          <w:marLeft w:val="0"/>
          <w:marRight w:val="0"/>
          <w:marTop w:val="0"/>
          <w:marBottom w:val="0"/>
          <w:divBdr>
            <w:top w:val="none" w:sz="0" w:space="0" w:color="auto"/>
            <w:left w:val="none" w:sz="0" w:space="0" w:color="auto"/>
            <w:bottom w:val="none" w:sz="0" w:space="0" w:color="auto"/>
            <w:right w:val="none" w:sz="0" w:space="0" w:color="auto"/>
          </w:divBdr>
          <w:divsChild>
            <w:div w:id="1101535146">
              <w:marLeft w:val="0"/>
              <w:marRight w:val="0"/>
              <w:marTop w:val="0"/>
              <w:marBottom w:val="0"/>
              <w:divBdr>
                <w:top w:val="none" w:sz="0" w:space="0" w:color="auto"/>
                <w:left w:val="none" w:sz="0" w:space="0" w:color="auto"/>
                <w:bottom w:val="none" w:sz="0" w:space="0" w:color="auto"/>
                <w:right w:val="none" w:sz="0" w:space="0" w:color="auto"/>
              </w:divBdr>
              <w:divsChild>
                <w:div w:id="639261721">
                  <w:marLeft w:val="0"/>
                  <w:marRight w:val="0"/>
                  <w:marTop w:val="0"/>
                  <w:marBottom w:val="0"/>
                  <w:divBdr>
                    <w:top w:val="none" w:sz="0" w:space="0" w:color="auto"/>
                    <w:left w:val="none" w:sz="0" w:space="0" w:color="auto"/>
                    <w:bottom w:val="none" w:sz="0" w:space="0" w:color="auto"/>
                    <w:right w:val="none" w:sz="0" w:space="0" w:color="auto"/>
                  </w:divBdr>
                  <w:divsChild>
                    <w:div w:id="1349605293">
                      <w:marLeft w:val="0"/>
                      <w:marRight w:val="0"/>
                      <w:marTop w:val="0"/>
                      <w:marBottom w:val="0"/>
                      <w:divBdr>
                        <w:top w:val="none" w:sz="0" w:space="0" w:color="auto"/>
                        <w:left w:val="none" w:sz="0" w:space="0" w:color="auto"/>
                        <w:bottom w:val="none" w:sz="0" w:space="0" w:color="auto"/>
                        <w:right w:val="none" w:sz="0" w:space="0" w:color="auto"/>
                      </w:divBdr>
                    </w:div>
                  </w:divsChild>
                </w:div>
                <w:div w:id="304042643">
                  <w:marLeft w:val="0"/>
                  <w:marRight w:val="0"/>
                  <w:marTop w:val="0"/>
                  <w:marBottom w:val="0"/>
                  <w:divBdr>
                    <w:top w:val="none" w:sz="0" w:space="0" w:color="auto"/>
                    <w:left w:val="none" w:sz="0" w:space="0" w:color="auto"/>
                    <w:bottom w:val="none" w:sz="0" w:space="0" w:color="auto"/>
                    <w:right w:val="none" w:sz="0" w:space="0" w:color="auto"/>
                  </w:divBdr>
                  <w:divsChild>
                    <w:div w:id="1252424573">
                      <w:marLeft w:val="0"/>
                      <w:marRight w:val="0"/>
                      <w:marTop w:val="0"/>
                      <w:marBottom w:val="0"/>
                      <w:divBdr>
                        <w:top w:val="none" w:sz="0" w:space="0" w:color="auto"/>
                        <w:left w:val="none" w:sz="0" w:space="0" w:color="auto"/>
                        <w:bottom w:val="none" w:sz="0" w:space="0" w:color="auto"/>
                        <w:right w:val="none" w:sz="0" w:space="0" w:color="auto"/>
                      </w:divBdr>
                    </w:div>
                  </w:divsChild>
                </w:div>
                <w:div w:id="671761964">
                  <w:marLeft w:val="0"/>
                  <w:marRight w:val="0"/>
                  <w:marTop w:val="0"/>
                  <w:marBottom w:val="0"/>
                  <w:divBdr>
                    <w:top w:val="none" w:sz="0" w:space="0" w:color="auto"/>
                    <w:left w:val="none" w:sz="0" w:space="0" w:color="auto"/>
                    <w:bottom w:val="none" w:sz="0" w:space="0" w:color="auto"/>
                    <w:right w:val="none" w:sz="0" w:space="0" w:color="auto"/>
                  </w:divBdr>
                  <w:divsChild>
                    <w:div w:id="304629976">
                      <w:marLeft w:val="0"/>
                      <w:marRight w:val="0"/>
                      <w:marTop w:val="0"/>
                      <w:marBottom w:val="300"/>
                      <w:divBdr>
                        <w:top w:val="none" w:sz="0" w:space="0" w:color="auto"/>
                        <w:left w:val="none" w:sz="0" w:space="0" w:color="auto"/>
                        <w:bottom w:val="none" w:sz="0" w:space="0" w:color="auto"/>
                        <w:right w:val="none" w:sz="0" w:space="0" w:color="auto"/>
                      </w:divBdr>
                      <w:divsChild>
                        <w:div w:id="20871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3773">
                  <w:marLeft w:val="0"/>
                  <w:marRight w:val="0"/>
                  <w:marTop w:val="0"/>
                  <w:marBottom w:val="0"/>
                  <w:divBdr>
                    <w:top w:val="none" w:sz="0" w:space="0" w:color="auto"/>
                    <w:left w:val="none" w:sz="0" w:space="0" w:color="auto"/>
                    <w:bottom w:val="none" w:sz="0" w:space="0" w:color="auto"/>
                    <w:right w:val="none" w:sz="0" w:space="0" w:color="auto"/>
                  </w:divBdr>
                  <w:divsChild>
                    <w:div w:id="1781489809">
                      <w:marLeft w:val="0"/>
                      <w:marRight w:val="0"/>
                      <w:marTop w:val="0"/>
                      <w:marBottom w:val="300"/>
                      <w:divBdr>
                        <w:top w:val="none" w:sz="0" w:space="0" w:color="auto"/>
                        <w:left w:val="none" w:sz="0" w:space="0" w:color="auto"/>
                        <w:bottom w:val="none" w:sz="0" w:space="0" w:color="auto"/>
                        <w:right w:val="none" w:sz="0" w:space="0" w:color="auto"/>
                      </w:divBdr>
                      <w:divsChild>
                        <w:div w:id="7665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1470">
                  <w:marLeft w:val="0"/>
                  <w:marRight w:val="0"/>
                  <w:marTop w:val="0"/>
                  <w:marBottom w:val="0"/>
                  <w:divBdr>
                    <w:top w:val="none" w:sz="0" w:space="0" w:color="auto"/>
                    <w:left w:val="none" w:sz="0" w:space="0" w:color="auto"/>
                    <w:bottom w:val="none" w:sz="0" w:space="0" w:color="auto"/>
                    <w:right w:val="none" w:sz="0" w:space="0" w:color="auto"/>
                  </w:divBdr>
                  <w:divsChild>
                    <w:div w:id="16090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6831">
      <w:bodyDiv w:val="1"/>
      <w:marLeft w:val="0"/>
      <w:marRight w:val="0"/>
      <w:marTop w:val="0"/>
      <w:marBottom w:val="0"/>
      <w:divBdr>
        <w:top w:val="none" w:sz="0" w:space="0" w:color="auto"/>
        <w:left w:val="none" w:sz="0" w:space="0" w:color="auto"/>
        <w:bottom w:val="none" w:sz="0" w:space="0" w:color="auto"/>
        <w:right w:val="none" w:sz="0" w:space="0" w:color="auto"/>
      </w:divBdr>
    </w:div>
    <w:div w:id="1069112738">
      <w:bodyDiv w:val="1"/>
      <w:marLeft w:val="0"/>
      <w:marRight w:val="0"/>
      <w:marTop w:val="0"/>
      <w:marBottom w:val="0"/>
      <w:divBdr>
        <w:top w:val="none" w:sz="0" w:space="0" w:color="auto"/>
        <w:left w:val="none" w:sz="0" w:space="0" w:color="auto"/>
        <w:bottom w:val="none" w:sz="0" w:space="0" w:color="auto"/>
        <w:right w:val="none" w:sz="0" w:space="0" w:color="auto"/>
      </w:divBdr>
      <w:divsChild>
        <w:div w:id="28326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0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3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0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60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5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3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3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93652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76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58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497774">
      <w:bodyDiv w:val="1"/>
      <w:marLeft w:val="0"/>
      <w:marRight w:val="0"/>
      <w:marTop w:val="0"/>
      <w:marBottom w:val="0"/>
      <w:divBdr>
        <w:top w:val="none" w:sz="0" w:space="0" w:color="auto"/>
        <w:left w:val="none" w:sz="0" w:space="0" w:color="auto"/>
        <w:bottom w:val="none" w:sz="0" w:space="0" w:color="auto"/>
        <w:right w:val="none" w:sz="0" w:space="0" w:color="auto"/>
      </w:divBdr>
    </w:div>
    <w:div w:id="1414007846">
      <w:bodyDiv w:val="1"/>
      <w:marLeft w:val="0"/>
      <w:marRight w:val="0"/>
      <w:marTop w:val="0"/>
      <w:marBottom w:val="0"/>
      <w:divBdr>
        <w:top w:val="none" w:sz="0" w:space="0" w:color="auto"/>
        <w:left w:val="none" w:sz="0" w:space="0" w:color="auto"/>
        <w:bottom w:val="none" w:sz="0" w:space="0" w:color="auto"/>
        <w:right w:val="none" w:sz="0" w:space="0" w:color="auto"/>
      </w:divBdr>
    </w:div>
    <w:div w:id="1537036717">
      <w:bodyDiv w:val="1"/>
      <w:marLeft w:val="0"/>
      <w:marRight w:val="0"/>
      <w:marTop w:val="0"/>
      <w:marBottom w:val="0"/>
      <w:divBdr>
        <w:top w:val="none" w:sz="0" w:space="0" w:color="auto"/>
        <w:left w:val="none" w:sz="0" w:space="0" w:color="auto"/>
        <w:bottom w:val="none" w:sz="0" w:space="0" w:color="auto"/>
        <w:right w:val="none" w:sz="0" w:space="0" w:color="auto"/>
      </w:divBdr>
    </w:div>
    <w:div w:id="1727292708">
      <w:bodyDiv w:val="1"/>
      <w:marLeft w:val="0"/>
      <w:marRight w:val="0"/>
      <w:marTop w:val="0"/>
      <w:marBottom w:val="0"/>
      <w:divBdr>
        <w:top w:val="none" w:sz="0" w:space="0" w:color="auto"/>
        <w:left w:val="none" w:sz="0" w:space="0" w:color="auto"/>
        <w:bottom w:val="none" w:sz="0" w:space="0" w:color="auto"/>
        <w:right w:val="none" w:sz="0" w:space="0" w:color="auto"/>
      </w:divBdr>
    </w:div>
    <w:div w:id="1771928647">
      <w:bodyDiv w:val="1"/>
      <w:marLeft w:val="0"/>
      <w:marRight w:val="0"/>
      <w:marTop w:val="0"/>
      <w:marBottom w:val="0"/>
      <w:divBdr>
        <w:top w:val="none" w:sz="0" w:space="0" w:color="auto"/>
        <w:left w:val="none" w:sz="0" w:space="0" w:color="auto"/>
        <w:bottom w:val="none" w:sz="0" w:space="0" w:color="auto"/>
        <w:right w:val="none" w:sz="0" w:space="0" w:color="auto"/>
      </w:divBdr>
    </w:div>
    <w:div w:id="2103912733">
      <w:bodyDiv w:val="1"/>
      <w:marLeft w:val="0"/>
      <w:marRight w:val="0"/>
      <w:marTop w:val="0"/>
      <w:marBottom w:val="0"/>
      <w:divBdr>
        <w:top w:val="none" w:sz="0" w:space="0" w:color="auto"/>
        <w:left w:val="none" w:sz="0" w:space="0" w:color="auto"/>
        <w:bottom w:val="none" w:sz="0" w:space="0" w:color="auto"/>
        <w:right w:val="none" w:sz="0" w:space="0" w:color="auto"/>
      </w:divBdr>
      <w:divsChild>
        <w:div w:id="2114663674">
          <w:blockQuote w:val="1"/>
          <w:marLeft w:val="0"/>
          <w:marRight w:val="0"/>
          <w:marTop w:val="150"/>
          <w:marBottom w:val="360"/>
          <w:divBdr>
            <w:top w:val="none" w:sz="0" w:space="0" w:color="auto"/>
            <w:left w:val="none" w:sz="0" w:space="0" w:color="auto"/>
            <w:bottom w:val="none" w:sz="0" w:space="0" w:color="auto"/>
            <w:right w:val="none" w:sz="0" w:space="0" w:color="auto"/>
          </w:divBdr>
        </w:div>
        <w:div w:id="1435402189">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448</Words>
  <Characters>2555</Characters>
  <Application>Microsoft Office Word</Application>
  <DocSecurity>0</DocSecurity>
  <Lines>232</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Ninand Mehendale</cp:lastModifiedBy>
  <cp:revision>6</cp:revision>
  <dcterms:created xsi:type="dcterms:W3CDTF">2022-12-01T09:03:00Z</dcterms:created>
  <dcterms:modified xsi:type="dcterms:W3CDTF">2022-12-01T09:10:00Z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22b22b70396f59aa325ff0f6ef39f0e448b631f26b53c4d45e16c0dfa3bf4122</vt:lpwstr>
  </property>
</Properties>
</file>